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59B" w:rsidRDefault="0066159B" w:rsidP="0066159B">
      <w:pPr>
        <w:rPr>
          <w:rFonts w:cstheme="minorHAnsi"/>
          <w:b/>
          <w:color w:val="9F2936" w:themeColor="accent2"/>
          <w:sz w:val="28"/>
          <w:szCs w:val="28"/>
        </w:rPr>
      </w:pPr>
    </w:p>
    <w:p w:rsidR="0066159B" w:rsidRDefault="0066159B" w:rsidP="0066159B">
      <w:pPr>
        <w:rPr>
          <w:rFonts w:cstheme="minorHAnsi"/>
          <w:b/>
          <w:color w:val="9F2936" w:themeColor="accent2"/>
          <w:sz w:val="28"/>
          <w:szCs w:val="28"/>
        </w:rPr>
      </w:pPr>
    </w:p>
    <w:p w:rsidR="00F9352E" w:rsidRPr="0066159B" w:rsidRDefault="004C6343" w:rsidP="003A111D">
      <w:pPr>
        <w:pStyle w:val="ListParagraph"/>
        <w:numPr>
          <w:ilvl w:val="0"/>
          <w:numId w:val="3"/>
        </w:numPr>
        <w:rPr>
          <w:rFonts w:cstheme="minorHAnsi"/>
          <w:b/>
          <w:sz w:val="20"/>
          <w:szCs w:val="20"/>
        </w:rPr>
      </w:pPr>
      <w:r w:rsidRPr="0066159B">
        <w:rPr>
          <w:rFonts w:cstheme="minorHAnsi"/>
          <w:b/>
          <w:color w:val="9F2936" w:themeColor="accent2"/>
          <w:sz w:val="28"/>
          <w:szCs w:val="28"/>
        </w:rPr>
        <w:t>ATTENDEES</w:t>
      </w:r>
    </w:p>
    <w:p w:rsidR="0066159B" w:rsidRPr="0066159B" w:rsidRDefault="0066159B" w:rsidP="0066159B">
      <w:pPr>
        <w:rPr>
          <w:rFonts w:cstheme="minorHAnsi"/>
          <w:b/>
          <w:sz w:val="20"/>
          <w:szCs w:val="20"/>
        </w:rPr>
      </w:pPr>
    </w:p>
    <w:tbl>
      <w:tblPr>
        <w:tblStyle w:val="GridTable4-Accent21"/>
        <w:tblW w:w="6067" w:type="pct"/>
        <w:tblInd w:w="-2302" w:type="dxa"/>
        <w:tblLayout w:type="fixed"/>
        <w:tblLook w:val="0620" w:firstRow="1" w:lastRow="0" w:firstColumn="0" w:lastColumn="0" w:noHBand="1" w:noVBand="1"/>
      </w:tblPr>
      <w:tblGrid>
        <w:gridCol w:w="418"/>
        <w:gridCol w:w="2091"/>
        <w:gridCol w:w="2091"/>
        <w:gridCol w:w="4735"/>
        <w:gridCol w:w="2091"/>
        <w:gridCol w:w="1921"/>
        <w:gridCol w:w="2396"/>
      </w:tblGrid>
      <w:tr w:rsidR="006F104F" w:rsidRPr="008275FE" w:rsidTr="005A46EF">
        <w:trPr>
          <w:cnfStyle w:val="100000000000" w:firstRow="1" w:lastRow="0" w:firstColumn="0" w:lastColumn="0" w:oddVBand="0" w:evenVBand="0" w:oddHBand="0" w:evenHBand="0" w:firstRowFirstColumn="0" w:firstRowLastColumn="0" w:lastRowFirstColumn="0" w:lastRowLastColumn="0"/>
        </w:trPr>
        <w:tc>
          <w:tcPr>
            <w:tcW w:w="133" w:type="pct"/>
            <w:tcBorders>
              <w:top w:val="single" w:sz="6" w:space="0" w:color="auto"/>
              <w:left w:val="single" w:sz="4" w:space="0" w:color="auto"/>
              <w:bottom w:val="single" w:sz="4" w:space="0" w:color="auto"/>
              <w:right w:val="single" w:sz="6" w:space="0" w:color="auto"/>
            </w:tcBorders>
          </w:tcPr>
          <w:p w:rsidR="006F104F" w:rsidRPr="005A46EF" w:rsidRDefault="006F104F" w:rsidP="00034306">
            <w:pPr>
              <w:jc w:val="center"/>
              <w:rPr>
                <w:rFonts w:cstheme="minorHAnsi"/>
                <w:sz w:val="16"/>
              </w:rPr>
            </w:pPr>
            <w:r w:rsidRPr="005A46EF">
              <w:rPr>
                <w:rFonts w:cstheme="minorHAnsi"/>
                <w:sz w:val="16"/>
              </w:rPr>
              <w:t>No</w:t>
            </w:r>
          </w:p>
        </w:tc>
        <w:tc>
          <w:tcPr>
            <w:tcW w:w="664" w:type="pct"/>
            <w:tcBorders>
              <w:top w:val="single" w:sz="6" w:space="0" w:color="auto"/>
              <w:left w:val="single" w:sz="6" w:space="0" w:color="auto"/>
              <w:bottom w:val="single" w:sz="4" w:space="0" w:color="auto"/>
              <w:right w:val="single" w:sz="6" w:space="0" w:color="auto"/>
            </w:tcBorders>
          </w:tcPr>
          <w:p w:rsidR="006F104F" w:rsidRPr="008275FE" w:rsidRDefault="006F104F" w:rsidP="00034306">
            <w:pPr>
              <w:jc w:val="center"/>
              <w:rPr>
                <w:rFonts w:cstheme="minorHAnsi"/>
                <w:sz w:val="22"/>
              </w:rPr>
            </w:pPr>
            <w:r w:rsidRPr="008275FE">
              <w:rPr>
                <w:rFonts w:cstheme="minorHAnsi"/>
                <w:sz w:val="22"/>
              </w:rPr>
              <w:t>NAME</w:t>
            </w:r>
          </w:p>
        </w:tc>
        <w:tc>
          <w:tcPr>
            <w:tcW w:w="664" w:type="pct"/>
            <w:tcBorders>
              <w:top w:val="single" w:sz="6" w:space="0" w:color="auto"/>
              <w:left w:val="single" w:sz="6" w:space="0" w:color="auto"/>
              <w:bottom w:val="single" w:sz="4" w:space="0" w:color="auto"/>
              <w:right w:val="single" w:sz="6" w:space="0" w:color="auto"/>
            </w:tcBorders>
          </w:tcPr>
          <w:p w:rsidR="006F104F" w:rsidRPr="008275FE" w:rsidRDefault="006F104F" w:rsidP="00034306">
            <w:pPr>
              <w:jc w:val="center"/>
              <w:rPr>
                <w:rFonts w:cstheme="minorHAnsi"/>
                <w:sz w:val="22"/>
              </w:rPr>
            </w:pPr>
            <w:r w:rsidRPr="008275FE">
              <w:rPr>
                <w:rFonts w:cstheme="minorHAnsi"/>
                <w:sz w:val="22"/>
              </w:rPr>
              <w:t>ROLE, INITIALS</w:t>
            </w:r>
          </w:p>
        </w:tc>
        <w:tc>
          <w:tcPr>
            <w:tcW w:w="1504" w:type="pct"/>
            <w:tcBorders>
              <w:top w:val="single" w:sz="6" w:space="0" w:color="auto"/>
              <w:left w:val="single" w:sz="6" w:space="0" w:color="auto"/>
              <w:bottom w:val="single" w:sz="4" w:space="0" w:color="auto"/>
              <w:right w:val="single" w:sz="6" w:space="0" w:color="auto"/>
            </w:tcBorders>
          </w:tcPr>
          <w:p w:rsidR="006F104F" w:rsidRPr="008275FE" w:rsidRDefault="006F104F" w:rsidP="00034306">
            <w:pPr>
              <w:jc w:val="center"/>
              <w:rPr>
                <w:rFonts w:cstheme="minorHAnsi"/>
                <w:sz w:val="22"/>
              </w:rPr>
            </w:pPr>
            <w:r w:rsidRPr="008275FE">
              <w:rPr>
                <w:rFonts w:cstheme="minorHAnsi"/>
                <w:sz w:val="22"/>
              </w:rPr>
              <w:t>CATEGORY OF GOVERNOR</w:t>
            </w:r>
          </w:p>
        </w:tc>
        <w:tc>
          <w:tcPr>
            <w:tcW w:w="664" w:type="pct"/>
            <w:tcBorders>
              <w:top w:val="single" w:sz="6" w:space="0" w:color="auto"/>
              <w:left w:val="single" w:sz="6" w:space="0" w:color="auto"/>
              <w:bottom w:val="single" w:sz="4" w:space="0" w:color="auto"/>
              <w:right w:val="single" w:sz="6" w:space="0" w:color="auto"/>
            </w:tcBorders>
          </w:tcPr>
          <w:p w:rsidR="006F104F" w:rsidRPr="008275FE" w:rsidRDefault="006F104F" w:rsidP="00034306">
            <w:pPr>
              <w:jc w:val="center"/>
              <w:rPr>
                <w:rFonts w:cstheme="minorHAnsi"/>
                <w:sz w:val="22"/>
              </w:rPr>
            </w:pPr>
            <w:r w:rsidRPr="008275FE">
              <w:rPr>
                <w:rFonts w:cstheme="minorHAnsi"/>
                <w:sz w:val="22"/>
              </w:rPr>
              <w:t>COMMITTEE</w:t>
            </w:r>
          </w:p>
        </w:tc>
        <w:tc>
          <w:tcPr>
            <w:tcW w:w="610" w:type="pct"/>
            <w:tcBorders>
              <w:top w:val="single" w:sz="6" w:space="0" w:color="auto"/>
              <w:left w:val="single" w:sz="6" w:space="0" w:color="auto"/>
              <w:bottom w:val="single" w:sz="4" w:space="0" w:color="auto"/>
              <w:right w:val="single" w:sz="6" w:space="0" w:color="auto"/>
            </w:tcBorders>
          </w:tcPr>
          <w:p w:rsidR="006F104F" w:rsidRPr="008275FE" w:rsidRDefault="006F104F" w:rsidP="00034306">
            <w:pPr>
              <w:jc w:val="center"/>
              <w:rPr>
                <w:rFonts w:cstheme="minorHAnsi"/>
                <w:sz w:val="22"/>
              </w:rPr>
            </w:pPr>
            <w:r>
              <w:rPr>
                <w:rFonts w:cstheme="minorHAnsi"/>
                <w:sz w:val="22"/>
              </w:rPr>
              <w:t>TERM END</w:t>
            </w:r>
          </w:p>
        </w:tc>
        <w:tc>
          <w:tcPr>
            <w:tcW w:w="761" w:type="pct"/>
            <w:tcBorders>
              <w:top w:val="single" w:sz="6" w:space="0" w:color="auto"/>
              <w:left w:val="single" w:sz="6" w:space="0" w:color="auto"/>
              <w:bottom w:val="single" w:sz="4" w:space="0" w:color="auto"/>
              <w:right w:val="single" w:sz="4" w:space="0" w:color="auto"/>
            </w:tcBorders>
          </w:tcPr>
          <w:p w:rsidR="006F104F" w:rsidRPr="008275FE" w:rsidRDefault="006F104F" w:rsidP="00034306">
            <w:pPr>
              <w:jc w:val="center"/>
              <w:rPr>
                <w:rFonts w:cstheme="minorHAnsi"/>
                <w:sz w:val="22"/>
              </w:rPr>
            </w:pPr>
            <w:r w:rsidRPr="0060116F">
              <w:rPr>
                <w:rFonts w:cstheme="minorHAnsi"/>
                <w:sz w:val="22"/>
              </w:rPr>
              <w:t>ATTENDANCE</w:t>
            </w:r>
          </w:p>
        </w:tc>
      </w:tr>
      <w:tr w:rsidR="006F104F" w:rsidRPr="00464497" w:rsidTr="005A46EF">
        <w:tc>
          <w:tcPr>
            <w:tcW w:w="133" w:type="pct"/>
            <w:tcBorders>
              <w:top w:val="single" w:sz="6" w:space="0" w:color="auto"/>
              <w:left w:val="single" w:sz="4" w:space="0" w:color="auto"/>
              <w:bottom w:val="single" w:sz="4" w:space="0" w:color="auto"/>
              <w:right w:val="single" w:sz="6" w:space="0" w:color="auto"/>
            </w:tcBorders>
            <w:shd w:val="clear" w:color="auto" w:fill="D86B77" w:themeFill="accent2" w:themeFillTint="99"/>
          </w:tcPr>
          <w:p w:rsidR="006F104F" w:rsidRPr="000A6C53" w:rsidRDefault="006F104F" w:rsidP="00034306">
            <w:pPr>
              <w:jc w:val="center"/>
              <w:rPr>
                <w:rFonts w:cstheme="minorHAnsi"/>
                <w:sz w:val="14"/>
              </w:rPr>
            </w:pPr>
            <w:r w:rsidRPr="000A6C53">
              <w:rPr>
                <w:rFonts w:cstheme="minorHAnsi"/>
                <w:sz w:val="14"/>
              </w:rPr>
              <w:t>A</w:t>
            </w:r>
          </w:p>
        </w:tc>
        <w:tc>
          <w:tcPr>
            <w:tcW w:w="664"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rsidR="006F104F" w:rsidRPr="000A6C53" w:rsidRDefault="006F104F" w:rsidP="00034306">
            <w:pPr>
              <w:jc w:val="center"/>
              <w:rPr>
                <w:rFonts w:cstheme="minorHAnsi"/>
                <w:sz w:val="14"/>
              </w:rPr>
            </w:pPr>
            <w:r w:rsidRPr="000A6C53">
              <w:rPr>
                <w:rFonts w:cstheme="minorHAnsi"/>
                <w:sz w:val="14"/>
              </w:rPr>
              <w:t>B</w:t>
            </w:r>
          </w:p>
        </w:tc>
        <w:tc>
          <w:tcPr>
            <w:tcW w:w="664"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rsidR="006F104F" w:rsidRPr="000A6C53" w:rsidRDefault="006F104F" w:rsidP="00034306">
            <w:pPr>
              <w:jc w:val="center"/>
              <w:rPr>
                <w:rFonts w:cstheme="minorHAnsi"/>
                <w:sz w:val="14"/>
              </w:rPr>
            </w:pPr>
            <w:r w:rsidRPr="000A6C53">
              <w:rPr>
                <w:rFonts w:cstheme="minorHAnsi"/>
                <w:sz w:val="14"/>
              </w:rPr>
              <w:t xml:space="preserve">C    </w:t>
            </w:r>
          </w:p>
        </w:tc>
        <w:tc>
          <w:tcPr>
            <w:tcW w:w="1504"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rsidR="00E6059B" w:rsidRPr="00E6059B" w:rsidRDefault="006F104F" w:rsidP="00E6059B">
            <w:pPr>
              <w:jc w:val="center"/>
              <w:rPr>
                <w:rFonts w:cstheme="minorHAnsi"/>
                <w:b/>
                <w:sz w:val="22"/>
              </w:rPr>
            </w:pPr>
            <w:r w:rsidRPr="000A6C53">
              <w:rPr>
                <w:rFonts w:cstheme="minorHAnsi"/>
                <w:sz w:val="14"/>
              </w:rPr>
              <w:t>D</w:t>
            </w:r>
            <w:r w:rsidRPr="00464497">
              <w:rPr>
                <w:rFonts w:cstheme="minorHAnsi"/>
                <w:sz w:val="22"/>
              </w:rPr>
              <w:t xml:space="preserve">  </w:t>
            </w:r>
            <w:r w:rsidR="00272C1E" w:rsidRPr="00272C1E">
              <w:rPr>
                <w:rFonts w:cstheme="minorHAnsi"/>
                <w:b/>
                <w:sz w:val="22"/>
              </w:rPr>
              <w:t>Sir John Cass’s</w:t>
            </w:r>
            <w:r w:rsidR="00272C1E" w:rsidRPr="00272C1E">
              <w:rPr>
                <w:rFonts w:cstheme="minorHAnsi"/>
                <w:sz w:val="22"/>
              </w:rPr>
              <w:t xml:space="preserve"> </w:t>
            </w:r>
            <w:r w:rsidRPr="00464497">
              <w:rPr>
                <w:rFonts w:cstheme="minorHAnsi"/>
                <w:b/>
                <w:sz w:val="22"/>
              </w:rPr>
              <w:t>Foundation Governors</w:t>
            </w:r>
          </w:p>
        </w:tc>
        <w:tc>
          <w:tcPr>
            <w:tcW w:w="664"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rsidR="006F104F" w:rsidRPr="0020500F" w:rsidRDefault="006F104F" w:rsidP="00034306">
            <w:pPr>
              <w:jc w:val="center"/>
              <w:rPr>
                <w:rFonts w:cstheme="minorHAnsi"/>
                <w:sz w:val="22"/>
              </w:rPr>
            </w:pPr>
            <w:r w:rsidRPr="000A6C53">
              <w:rPr>
                <w:rFonts w:cstheme="minorHAnsi"/>
                <w:sz w:val="14"/>
              </w:rPr>
              <w:t>E</w:t>
            </w:r>
          </w:p>
        </w:tc>
        <w:tc>
          <w:tcPr>
            <w:tcW w:w="610"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rsidR="006F104F" w:rsidRPr="00033BB1" w:rsidRDefault="006F104F" w:rsidP="00034306">
            <w:pPr>
              <w:jc w:val="center"/>
              <w:rPr>
                <w:rFonts w:cstheme="minorHAnsi"/>
                <w:b/>
                <w:sz w:val="22"/>
              </w:rPr>
            </w:pPr>
            <w:r w:rsidRPr="000A6C53">
              <w:rPr>
                <w:rFonts w:cstheme="minorHAnsi"/>
                <w:sz w:val="14"/>
              </w:rPr>
              <w:t>F</w:t>
            </w:r>
            <w:r w:rsidRPr="0020500F">
              <w:rPr>
                <w:rFonts w:cstheme="minorHAnsi"/>
                <w:b/>
                <w:sz w:val="22"/>
              </w:rPr>
              <w:t xml:space="preserve">   </w:t>
            </w:r>
          </w:p>
        </w:tc>
        <w:tc>
          <w:tcPr>
            <w:tcW w:w="761" w:type="pct"/>
            <w:tcBorders>
              <w:top w:val="single" w:sz="6" w:space="0" w:color="auto"/>
              <w:left w:val="single" w:sz="6" w:space="0" w:color="auto"/>
              <w:bottom w:val="single" w:sz="4" w:space="0" w:color="auto"/>
              <w:right w:val="single" w:sz="4" w:space="0" w:color="auto"/>
            </w:tcBorders>
            <w:shd w:val="clear" w:color="auto" w:fill="D86B77" w:themeFill="accent2" w:themeFillTint="99"/>
          </w:tcPr>
          <w:p w:rsidR="006F104F" w:rsidRPr="00033BB1" w:rsidRDefault="006F104F" w:rsidP="00034306">
            <w:pPr>
              <w:jc w:val="center"/>
              <w:rPr>
                <w:rFonts w:cstheme="minorHAnsi"/>
                <w:b/>
                <w:sz w:val="20"/>
              </w:rPr>
            </w:pPr>
            <w:r w:rsidRPr="000A6C53">
              <w:rPr>
                <w:rFonts w:cstheme="minorHAnsi"/>
                <w:sz w:val="14"/>
              </w:rPr>
              <w:t>G</w:t>
            </w:r>
            <w:r w:rsidRPr="00464497">
              <w:rPr>
                <w:rFonts w:cstheme="minorHAnsi"/>
                <w:b/>
                <w:sz w:val="20"/>
              </w:rPr>
              <w:t xml:space="preserve"> </w:t>
            </w:r>
            <w:r>
              <w:rPr>
                <w:rFonts w:cstheme="minorHAnsi"/>
                <w:b/>
                <w:sz w:val="20"/>
              </w:rPr>
              <w:t xml:space="preserve"> 09</w:t>
            </w:r>
            <w:r w:rsidRPr="00464497">
              <w:rPr>
                <w:rFonts w:cstheme="minorHAnsi"/>
                <w:b/>
                <w:sz w:val="20"/>
              </w:rPr>
              <w:t>/</w:t>
            </w:r>
            <w:r>
              <w:rPr>
                <w:rFonts w:cstheme="minorHAnsi"/>
                <w:b/>
                <w:sz w:val="20"/>
              </w:rPr>
              <w:t>06</w:t>
            </w:r>
            <w:r w:rsidRPr="00464497">
              <w:rPr>
                <w:rFonts w:cstheme="minorHAnsi"/>
                <w:b/>
                <w:sz w:val="20"/>
              </w:rPr>
              <w:t>/2020</w:t>
            </w:r>
          </w:p>
        </w:tc>
      </w:tr>
      <w:tr w:rsidR="006F104F" w:rsidRPr="00A748BB" w:rsidTr="005A46EF">
        <w:tc>
          <w:tcPr>
            <w:tcW w:w="133" w:type="pct"/>
          </w:tcPr>
          <w:p w:rsidR="006F104F" w:rsidRPr="00A748BB" w:rsidRDefault="006F104F" w:rsidP="003A111D">
            <w:pPr>
              <w:pStyle w:val="ListParagraph"/>
              <w:numPr>
                <w:ilvl w:val="0"/>
                <w:numId w:val="4"/>
              </w:numPr>
              <w:rPr>
                <w:rFonts w:cstheme="minorHAnsi"/>
                <w:sz w:val="20"/>
              </w:rPr>
            </w:pPr>
          </w:p>
        </w:tc>
        <w:tc>
          <w:tcPr>
            <w:tcW w:w="664" w:type="pct"/>
          </w:tcPr>
          <w:p w:rsidR="006F104F" w:rsidRPr="00A748BB" w:rsidRDefault="006F104F" w:rsidP="00034306">
            <w:pPr>
              <w:rPr>
                <w:rFonts w:cstheme="minorHAnsi"/>
                <w:sz w:val="20"/>
              </w:rPr>
            </w:pPr>
            <w:r w:rsidRPr="00A748BB">
              <w:rPr>
                <w:rFonts w:cstheme="minorHAnsi"/>
                <w:sz w:val="20"/>
              </w:rPr>
              <w:t>Ann Slater</w:t>
            </w:r>
          </w:p>
        </w:tc>
        <w:tc>
          <w:tcPr>
            <w:tcW w:w="664" w:type="pct"/>
          </w:tcPr>
          <w:p w:rsidR="006F104F" w:rsidRPr="00A748BB" w:rsidRDefault="00262811" w:rsidP="00034306">
            <w:pPr>
              <w:jc w:val="center"/>
              <w:rPr>
                <w:rFonts w:cstheme="minorHAnsi"/>
                <w:sz w:val="20"/>
              </w:rPr>
            </w:pPr>
            <w:r>
              <w:rPr>
                <w:rFonts w:cstheme="minorHAnsi"/>
                <w:b/>
                <w:sz w:val="20"/>
              </w:rPr>
              <w:t>P</w:t>
            </w:r>
            <w:r w:rsidRPr="000C52E1">
              <w:rPr>
                <w:rFonts w:cstheme="minorHAnsi"/>
                <w:b/>
                <w:sz w:val="20"/>
              </w:rPr>
              <w:t>&amp;</w:t>
            </w:r>
            <w:r>
              <w:rPr>
                <w:rFonts w:cstheme="minorHAnsi"/>
                <w:b/>
                <w:sz w:val="20"/>
              </w:rPr>
              <w:t>C</w:t>
            </w:r>
            <w:r w:rsidRPr="000C52E1">
              <w:rPr>
                <w:rFonts w:cstheme="minorHAnsi"/>
                <w:b/>
                <w:sz w:val="20"/>
              </w:rPr>
              <w:t xml:space="preserve"> Chair</w:t>
            </w:r>
            <w:r w:rsidRPr="00A748BB">
              <w:rPr>
                <w:rFonts w:cstheme="minorHAnsi"/>
                <w:sz w:val="20"/>
              </w:rPr>
              <w:t xml:space="preserve"> </w:t>
            </w:r>
            <w:r w:rsidR="006F104F" w:rsidRPr="00A748BB">
              <w:rPr>
                <w:rFonts w:cstheme="minorHAnsi"/>
                <w:sz w:val="20"/>
              </w:rPr>
              <w:t>AS</w:t>
            </w:r>
          </w:p>
        </w:tc>
        <w:tc>
          <w:tcPr>
            <w:tcW w:w="1504" w:type="pct"/>
          </w:tcPr>
          <w:p w:rsidR="006F104F" w:rsidRPr="00A748BB" w:rsidRDefault="006F104F" w:rsidP="00034306">
            <w:pPr>
              <w:rPr>
                <w:rFonts w:cstheme="minorHAnsi"/>
                <w:sz w:val="20"/>
              </w:rPr>
            </w:pPr>
            <w:r w:rsidRPr="00A748BB">
              <w:rPr>
                <w:rFonts w:cstheme="minorHAnsi"/>
                <w:sz w:val="20"/>
              </w:rPr>
              <w:t>Sir John Cass’s Foundation</w:t>
            </w:r>
            <w:r w:rsidR="00405E9A">
              <w:rPr>
                <w:rFonts w:cstheme="minorHAnsi"/>
                <w:sz w:val="20"/>
              </w:rPr>
              <w:t xml:space="preserve">, </w:t>
            </w:r>
            <w:r w:rsidR="00405E9A" w:rsidRPr="00342A04">
              <w:rPr>
                <w:rFonts w:cstheme="minorHAnsi"/>
                <w:sz w:val="20"/>
              </w:rPr>
              <w:t>Term end</w:t>
            </w:r>
            <w:r w:rsidR="00405E9A">
              <w:rPr>
                <w:rFonts w:cstheme="minorHAnsi"/>
                <w:sz w:val="20"/>
              </w:rPr>
              <w:t>s</w:t>
            </w:r>
            <w:r w:rsidR="00405E9A" w:rsidRPr="00342A04">
              <w:rPr>
                <w:rFonts w:cstheme="minorHAnsi"/>
                <w:sz w:val="20"/>
              </w:rPr>
              <w:t xml:space="preserve"> 26/07/23</w:t>
            </w:r>
          </w:p>
        </w:tc>
        <w:tc>
          <w:tcPr>
            <w:tcW w:w="664" w:type="pct"/>
          </w:tcPr>
          <w:p w:rsidR="006F104F" w:rsidRPr="00A748BB" w:rsidRDefault="006F104F" w:rsidP="00034306">
            <w:pPr>
              <w:jc w:val="center"/>
              <w:rPr>
                <w:rFonts w:cstheme="minorHAnsi"/>
                <w:sz w:val="20"/>
              </w:rPr>
            </w:pPr>
            <w:r w:rsidRPr="00A748BB">
              <w:rPr>
                <w:rFonts w:cstheme="minorHAnsi"/>
                <w:sz w:val="20"/>
              </w:rPr>
              <w:t>P&amp;C Chair</w:t>
            </w:r>
            <w:r w:rsidR="00A00590">
              <w:rPr>
                <w:rFonts w:cstheme="minorHAnsi"/>
                <w:sz w:val="20"/>
              </w:rPr>
              <w:t xml:space="preserve"> - Chaired</w:t>
            </w:r>
          </w:p>
        </w:tc>
        <w:tc>
          <w:tcPr>
            <w:tcW w:w="610" w:type="pct"/>
          </w:tcPr>
          <w:p w:rsidR="006F104F" w:rsidRPr="00A748BB" w:rsidRDefault="00AE392D" w:rsidP="00034306">
            <w:pPr>
              <w:jc w:val="center"/>
              <w:rPr>
                <w:rFonts w:cstheme="minorHAnsi"/>
                <w:sz w:val="20"/>
              </w:rPr>
            </w:pPr>
            <w:r w:rsidRPr="00342A04">
              <w:rPr>
                <w:rFonts w:cstheme="minorHAnsi"/>
                <w:sz w:val="20"/>
              </w:rPr>
              <w:t>26/07/23</w:t>
            </w:r>
          </w:p>
        </w:tc>
        <w:tc>
          <w:tcPr>
            <w:tcW w:w="761" w:type="pct"/>
          </w:tcPr>
          <w:p w:rsidR="006F104F" w:rsidRPr="00A748BB" w:rsidRDefault="00D12D83" w:rsidP="00034306">
            <w:pPr>
              <w:jc w:val="center"/>
              <w:rPr>
                <w:rFonts w:cstheme="minorHAnsi"/>
                <w:sz w:val="20"/>
              </w:rPr>
            </w:pPr>
            <w:r>
              <w:rPr>
                <w:rFonts w:cstheme="minorHAnsi"/>
                <w:sz w:val="20"/>
              </w:rPr>
              <w:t>Present</w:t>
            </w:r>
          </w:p>
        </w:tc>
      </w:tr>
      <w:tr w:rsidR="00D12D83" w:rsidRPr="00A748BB" w:rsidTr="005A46EF">
        <w:tc>
          <w:tcPr>
            <w:tcW w:w="133" w:type="pct"/>
          </w:tcPr>
          <w:p w:rsidR="00D12D83" w:rsidRPr="00A748BB" w:rsidRDefault="00D12D83" w:rsidP="00D12D83">
            <w:pPr>
              <w:pStyle w:val="ListParagraph"/>
              <w:numPr>
                <w:ilvl w:val="0"/>
                <w:numId w:val="4"/>
              </w:numPr>
              <w:rPr>
                <w:rFonts w:cstheme="minorHAnsi"/>
                <w:sz w:val="20"/>
              </w:rPr>
            </w:pPr>
          </w:p>
        </w:tc>
        <w:tc>
          <w:tcPr>
            <w:tcW w:w="664" w:type="pct"/>
          </w:tcPr>
          <w:p w:rsidR="00D12D83" w:rsidRPr="00A748BB" w:rsidRDefault="00D12D83" w:rsidP="00D12D83">
            <w:pPr>
              <w:rPr>
                <w:rFonts w:cstheme="minorHAnsi"/>
                <w:sz w:val="20"/>
              </w:rPr>
            </w:pPr>
            <w:r w:rsidRPr="00A748BB">
              <w:rPr>
                <w:rFonts w:cstheme="minorHAnsi"/>
                <w:sz w:val="20"/>
              </w:rPr>
              <w:t xml:space="preserve">John Thurley </w:t>
            </w:r>
          </w:p>
        </w:tc>
        <w:tc>
          <w:tcPr>
            <w:tcW w:w="664" w:type="pct"/>
          </w:tcPr>
          <w:p w:rsidR="00D12D83" w:rsidRPr="00A748BB" w:rsidRDefault="00D12D83" w:rsidP="00D12D83">
            <w:pPr>
              <w:jc w:val="center"/>
              <w:rPr>
                <w:rFonts w:cstheme="minorHAnsi"/>
                <w:sz w:val="20"/>
              </w:rPr>
            </w:pPr>
            <w:r w:rsidRPr="001A1EC9">
              <w:rPr>
                <w:rFonts w:cstheme="minorHAnsi"/>
                <w:b/>
                <w:sz w:val="20"/>
              </w:rPr>
              <w:t xml:space="preserve">P&amp;C Vice Chair </w:t>
            </w:r>
            <w:r w:rsidRPr="00A748BB">
              <w:rPr>
                <w:rFonts w:cstheme="minorHAnsi"/>
                <w:sz w:val="20"/>
              </w:rPr>
              <w:t>JT</w:t>
            </w:r>
          </w:p>
        </w:tc>
        <w:tc>
          <w:tcPr>
            <w:tcW w:w="1504" w:type="pct"/>
          </w:tcPr>
          <w:p w:rsidR="00D12D83" w:rsidRPr="00A748BB" w:rsidRDefault="00D12D83" w:rsidP="00D12D83">
            <w:pPr>
              <w:rPr>
                <w:rFonts w:cstheme="minorHAnsi"/>
                <w:sz w:val="20"/>
              </w:rPr>
            </w:pPr>
            <w:r w:rsidRPr="00A748BB">
              <w:rPr>
                <w:rFonts w:cstheme="minorHAnsi"/>
                <w:sz w:val="20"/>
              </w:rPr>
              <w:t>Area Dean of Tower Hamlets Representative</w:t>
            </w:r>
          </w:p>
        </w:tc>
        <w:tc>
          <w:tcPr>
            <w:tcW w:w="664" w:type="pct"/>
          </w:tcPr>
          <w:p w:rsidR="00D12D83" w:rsidRPr="00A748BB" w:rsidRDefault="00D12D83" w:rsidP="00D12D83">
            <w:pPr>
              <w:jc w:val="center"/>
              <w:rPr>
                <w:rFonts w:cstheme="minorHAnsi"/>
                <w:sz w:val="20"/>
              </w:rPr>
            </w:pPr>
            <w:r w:rsidRPr="00A748BB">
              <w:rPr>
                <w:rFonts w:cstheme="minorHAnsi"/>
                <w:sz w:val="20"/>
              </w:rPr>
              <w:t>P&amp;C Vice Chair</w:t>
            </w:r>
          </w:p>
        </w:tc>
        <w:tc>
          <w:tcPr>
            <w:tcW w:w="610" w:type="pct"/>
          </w:tcPr>
          <w:p w:rsidR="00D12D83" w:rsidRPr="00A748BB" w:rsidRDefault="00D12D83" w:rsidP="00D12D83">
            <w:pPr>
              <w:jc w:val="center"/>
              <w:rPr>
                <w:rFonts w:cstheme="minorHAnsi"/>
                <w:sz w:val="20"/>
              </w:rPr>
            </w:pPr>
            <w:r w:rsidRPr="00A748BB">
              <w:rPr>
                <w:rFonts w:cstheme="minorHAnsi"/>
                <w:sz w:val="20"/>
              </w:rPr>
              <w:t>24/09/22</w:t>
            </w:r>
          </w:p>
        </w:tc>
        <w:tc>
          <w:tcPr>
            <w:tcW w:w="761" w:type="pct"/>
          </w:tcPr>
          <w:p w:rsidR="00D12D83" w:rsidRPr="00A748BB" w:rsidRDefault="00D12D83" w:rsidP="00D12D83">
            <w:pPr>
              <w:jc w:val="center"/>
              <w:rPr>
                <w:rFonts w:cstheme="minorHAnsi"/>
                <w:sz w:val="20"/>
              </w:rPr>
            </w:pPr>
            <w:r>
              <w:rPr>
                <w:rFonts w:cstheme="minorHAnsi"/>
                <w:sz w:val="20"/>
              </w:rPr>
              <w:t>Present</w:t>
            </w:r>
          </w:p>
        </w:tc>
      </w:tr>
      <w:tr w:rsidR="00D12D83" w:rsidRPr="0060116F" w:rsidTr="005A46EF">
        <w:tc>
          <w:tcPr>
            <w:tcW w:w="133" w:type="pct"/>
            <w:tcBorders>
              <w:top w:val="single" w:sz="4" w:space="0" w:color="auto"/>
            </w:tcBorders>
          </w:tcPr>
          <w:p w:rsidR="00D12D83" w:rsidRPr="007C1EBD" w:rsidRDefault="00D12D83" w:rsidP="00D12D83">
            <w:pPr>
              <w:pStyle w:val="ListParagraph"/>
              <w:numPr>
                <w:ilvl w:val="0"/>
                <w:numId w:val="4"/>
              </w:numPr>
              <w:rPr>
                <w:rFonts w:cstheme="minorHAnsi"/>
                <w:sz w:val="20"/>
              </w:rPr>
            </w:pPr>
          </w:p>
        </w:tc>
        <w:tc>
          <w:tcPr>
            <w:tcW w:w="664" w:type="pct"/>
            <w:tcBorders>
              <w:top w:val="single" w:sz="4" w:space="0" w:color="auto"/>
            </w:tcBorders>
          </w:tcPr>
          <w:p w:rsidR="00D12D83" w:rsidRPr="007C1EBD" w:rsidRDefault="00D12D83" w:rsidP="00D12D83">
            <w:pPr>
              <w:rPr>
                <w:rFonts w:cstheme="minorHAnsi"/>
                <w:sz w:val="20"/>
              </w:rPr>
            </w:pPr>
            <w:r w:rsidRPr="007C1EBD">
              <w:rPr>
                <w:rFonts w:cstheme="minorHAnsi"/>
                <w:sz w:val="20"/>
              </w:rPr>
              <w:t xml:space="preserve">Angela Hancock </w:t>
            </w:r>
          </w:p>
        </w:tc>
        <w:tc>
          <w:tcPr>
            <w:tcW w:w="664" w:type="pct"/>
            <w:tcBorders>
              <w:top w:val="single" w:sz="4" w:space="0" w:color="auto"/>
            </w:tcBorders>
          </w:tcPr>
          <w:p w:rsidR="00D12D83" w:rsidRPr="007C1EBD" w:rsidRDefault="00D12D83" w:rsidP="00D12D83">
            <w:pPr>
              <w:jc w:val="center"/>
              <w:rPr>
                <w:rFonts w:cstheme="minorHAnsi"/>
                <w:b/>
                <w:sz w:val="20"/>
              </w:rPr>
            </w:pPr>
            <w:r w:rsidRPr="00BE1426">
              <w:rPr>
                <w:rFonts w:cstheme="minorHAnsi"/>
                <w:sz w:val="20"/>
              </w:rPr>
              <w:t>Chair of Governors</w:t>
            </w:r>
            <w:r>
              <w:rPr>
                <w:rFonts w:cstheme="minorHAnsi"/>
                <w:b/>
                <w:sz w:val="20"/>
              </w:rPr>
              <w:t xml:space="preserve"> </w:t>
            </w:r>
            <w:r w:rsidRPr="00215FD5">
              <w:rPr>
                <w:rFonts w:cstheme="minorHAnsi"/>
                <w:sz w:val="20"/>
              </w:rPr>
              <w:t>AH</w:t>
            </w:r>
          </w:p>
        </w:tc>
        <w:tc>
          <w:tcPr>
            <w:tcW w:w="1504" w:type="pct"/>
            <w:tcBorders>
              <w:top w:val="single" w:sz="4" w:space="0" w:color="auto"/>
            </w:tcBorders>
          </w:tcPr>
          <w:p w:rsidR="00D12D83" w:rsidRPr="007C1EBD" w:rsidRDefault="00D12D83" w:rsidP="00D12D83">
            <w:pPr>
              <w:rPr>
                <w:rFonts w:cstheme="minorHAnsi"/>
                <w:sz w:val="20"/>
              </w:rPr>
            </w:pPr>
            <w:r w:rsidRPr="007C1EBD">
              <w:rPr>
                <w:rFonts w:cstheme="minorHAnsi"/>
                <w:sz w:val="20"/>
              </w:rPr>
              <w:t>Parish of St. Dunstan &amp; All Saints Stepney</w:t>
            </w:r>
          </w:p>
        </w:tc>
        <w:tc>
          <w:tcPr>
            <w:tcW w:w="664" w:type="pct"/>
            <w:tcBorders>
              <w:top w:val="single" w:sz="4" w:space="0" w:color="auto"/>
            </w:tcBorders>
          </w:tcPr>
          <w:p w:rsidR="00D12D83" w:rsidRPr="0020500F" w:rsidRDefault="00D12D83" w:rsidP="00D12D83">
            <w:pPr>
              <w:jc w:val="center"/>
              <w:rPr>
                <w:rFonts w:cstheme="minorHAnsi"/>
                <w:sz w:val="20"/>
              </w:rPr>
            </w:pPr>
            <w:r>
              <w:rPr>
                <w:rFonts w:cstheme="minorHAnsi"/>
                <w:sz w:val="20"/>
              </w:rPr>
              <w:t>Member of all</w:t>
            </w:r>
          </w:p>
        </w:tc>
        <w:tc>
          <w:tcPr>
            <w:tcW w:w="610" w:type="pct"/>
            <w:tcBorders>
              <w:top w:val="single" w:sz="4" w:space="0" w:color="auto"/>
            </w:tcBorders>
          </w:tcPr>
          <w:p w:rsidR="00D12D83" w:rsidRPr="0020500F" w:rsidRDefault="00D12D83" w:rsidP="00D12D83">
            <w:pPr>
              <w:jc w:val="center"/>
              <w:rPr>
                <w:rFonts w:cstheme="minorHAnsi"/>
                <w:sz w:val="20"/>
              </w:rPr>
            </w:pPr>
            <w:r w:rsidRPr="007C1EBD">
              <w:rPr>
                <w:rFonts w:cstheme="minorHAnsi"/>
                <w:sz w:val="20"/>
              </w:rPr>
              <w:t>04/10/22</w:t>
            </w:r>
          </w:p>
        </w:tc>
        <w:tc>
          <w:tcPr>
            <w:tcW w:w="761" w:type="pct"/>
            <w:tcBorders>
              <w:top w:val="single" w:sz="4" w:space="0" w:color="auto"/>
            </w:tcBorders>
          </w:tcPr>
          <w:p w:rsidR="00D12D83" w:rsidRPr="007C1EBD" w:rsidRDefault="00D12D83" w:rsidP="00D12D83">
            <w:pPr>
              <w:jc w:val="center"/>
              <w:rPr>
                <w:rFonts w:cstheme="minorHAnsi"/>
                <w:sz w:val="20"/>
              </w:rPr>
            </w:pPr>
            <w:r>
              <w:rPr>
                <w:rFonts w:cstheme="minorHAnsi"/>
                <w:sz w:val="20"/>
              </w:rPr>
              <w:t>Present</w:t>
            </w:r>
          </w:p>
        </w:tc>
      </w:tr>
      <w:tr w:rsidR="006F104F" w:rsidRPr="001C108F" w:rsidTr="005A46EF">
        <w:tc>
          <w:tcPr>
            <w:tcW w:w="133" w:type="pct"/>
            <w:shd w:val="clear" w:color="auto" w:fill="D86B77" w:themeFill="accent2" w:themeFillTint="99"/>
          </w:tcPr>
          <w:p w:rsidR="006F104F" w:rsidRPr="007C1EBD" w:rsidRDefault="006F104F" w:rsidP="00034306">
            <w:pPr>
              <w:rPr>
                <w:rFonts w:cstheme="minorHAnsi"/>
                <w:i/>
                <w:sz w:val="20"/>
              </w:rPr>
            </w:pPr>
          </w:p>
        </w:tc>
        <w:tc>
          <w:tcPr>
            <w:tcW w:w="664" w:type="pct"/>
            <w:shd w:val="clear" w:color="auto" w:fill="D86B77" w:themeFill="accent2" w:themeFillTint="99"/>
          </w:tcPr>
          <w:p w:rsidR="006F104F" w:rsidRPr="007C1EBD" w:rsidRDefault="006F104F" w:rsidP="00034306">
            <w:pPr>
              <w:rPr>
                <w:rFonts w:cstheme="minorHAnsi"/>
                <w:i/>
                <w:sz w:val="20"/>
              </w:rPr>
            </w:pPr>
          </w:p>
        </w:tc>
        <w:tc>
          <w:tcPr>
            <w:tcW w:w="664" w:type="pct"/>
            <w:shd w:val="clear" w:color="auto" w:fill="D86B77" w:themeFill="accent2" w:themeFillTint="99"/>
          </w:tcPr>
          <w:p w:rsidR="006F104F" w:rsidRPr="007C1EBD" w:rsidRDefault="006F104F" w:rsidP="00034306">
            <w:pPr>
              <w:jc w:val="center"/>
              <w:rPr>
                <w:rFonts w:cstheme="minorHAnsi"/>
                <w:i/>
                <w:sz w:val="20"/>
              </w:rPr>
            </w:pPr>
          </w:p>
        </w:tc>
        <w:tc>
          <w:tcPr>
            <w:tcW w:w="1504" w:type="pct"/>
            <w:shd w:val="clear" w:color="auto" w:fill="D86B77" w:themeFill="accent2" w:themeFillTint="99"/>
          </w:tcPr>
          <w:p w:rsidR="006F104F" w:rsidRPr="007C1EBD" w:rsidRDefault="006F104F" w:rsidP="00034306">
            <w:pPr>
              <w:jc w:val="center"/>
              <w:rPr>
                <w:rFonts w:cstheme="minorHAnsi"/>
                <w:i/>
                <w:sz w:val="20"/>
              </w:rPr>
            </w:pPr>
            <w:r>
              <w:rPr>
                <w:rFonts w:cstheme="minorHAnsi"/>
                <w:b/>
                <w:sz w:val="20"/>
              </w:rPr>
              <w:t>Non-</w:t>
            </w:r>
            <w:r w:rsidRPr="007C1EBD">
              <w:rPr>
                <w:rFonts w:cstheme="minorHAnsi"/>
                <w:b/>
                <w:sz w:val="20"/>
              </w:rPr>
              <w:t>Foundation Governors</w:t>
            </w:r>
          </w:p>
        </w:tc>
        <w:tc>
          <w:tcPr>
            <w:tcW w:w="664" w:type="pct"/>
            <w:shd w:val="clear" w:color="auto" w:fill="D86B77" w:themeFill="accent2" w:themeFillTint="99"/>
          </w:tcPr>
          <w:p w:rsidR="006F104F" w:rsidRPr="001C108F" w:rsidRDefault="006F104F" w:rsidP="00034306">
            <w:pPr>
              <w:jc w:val="center"/>
              <w:rPr>
                <w:rFonts w:cstheme="minorHAnsi"/>
                <w:i/>
                <w:sz w:val="20"/>
              </w:rPr>
            </w:pPr>
          </w:p>
        </w:tc>
        <w:tc>
          <w:tcPr>
            <w:tcW w:w="610" w:type="pct"/>
            <w:shd w:val="clear" w:color="auto" w:fill="D86B77" w:themeFill="accent2" w:themeFillTint="99"/>
          </w:tcPr>
          <w:p w:rsidR="006F104F" w:rsidRPr="007C1EBD" w:rsidRDefault="006F104F" w:rsidP="00034306">
            <w:pPr>
              <w:jc w:val="center"/>
              <w:rPr>
                <w:rFonts w:cstheme="minorHAnsi"/>
                <w:i/>
                <w:sz w:val="20"/>
              </w:rPr>
            </w:pPr>
          </w:p>
        </w:tc>
        <w:tc>
          <w:tcPr>
            <w:tcW w:w="761" w:type="pct"/>
            <w:shd w:val="clear" w:color="auto" w:fill="D86B77" w:themeFill="accent2" w:themeFillTint="99"/>
          </w:tcPr>
          <w:p w:rsidR="006F104F" w:rsidRPr="007C1EBD" w:rsidRDefault="006F104F" w:rsidP="00034306">
            <w:pPr>
              <w:jc w:val="center"/>
              <w:rPr>
                <w:rFonts w:cstheme="minorHAnsi"/>
                <w:i/>
                <w:sz w:val="20"/>
              </w:rPr>
            </w:pPr>
          </w:p>
        </w:tc>
      </w:tr>
      <w:tr w:rsidR="00D12D83" w:rsidRPr="0060116F" w:rsidTr="005A46EF">
        <w:tc>
          <w:tcPr>
            <w:tcW w:w="133" w:type="pct"/>
          </w:tcPr>
          <w:p w:rsidR="00D12D83" w:rsidRPr="007C1EBD" w:rsidRDefault="00D12D83" w:rsidP="00D12D83">
            <w:pPr>
              <w:pStyle w:val="ListParagraph"/>
              <w:numPr>
                <w:ilvl w:val="0"/>
                <w:numId w:val="4"/>
              </w:numPr>
              <w:rPr>
                <w:rFonts w:cstheme="minorHAnsi"/>
                <w:sz w:val="20"/>
              </w:rPr>
            </w:pPr>
          </w:p>
        </w:tc>
        <w:tc>
          <w:tcPr>
            <w:tcW w:w="664" w:type="pct"/>
          </w:tcPr>
          <w:p w:rsidR="00D12D83" w:rsidRPr="007C1EBD" w:rsidRDefault="00D12D83" w:rsidP="00D12D83">
            <w:pPr>
              <w:rPr>
                <w:rFonts w:cstheme="minorHAnsi"/>
                <w:strike/>
                <w:sz w:val="20"/>
              </w:rPr>
            </w:pPr>
            <w:r w:rsidRPr="007C1EBD">
              <w:rPr>
                <w:rFonts w:cstheme="minorHAnsi"/>
                <w:sz w:val="20"/>
              </w:rPr>
              <w:t>Paul Woods</w:t>
            </w:r>
          </w:p>
        </w:tc>
        <w:tc>
          <w:tcPr>
            <w:tcW w:w="664" w:type="pct"/>
          </w:tcPr>
          <w:p w:rsidR="00D12D83" w:rsidRPr="007C1EBD" w:rsidRDefault="00D12D83" w:rsidP="00D12D83">
            <w:pPr>
              <w:jc w:val="center"/>
              <w:rPr>
                <w:rFonts w:cstheme="minorHAnsi"/>
                <w:strike/>
                <w:sz w:val="20"/>
              </w:rPr>
            </w:pPr>
            <w:r w:rsidRPr="007C1EBD">
              <w:rPr>
                <w:rFonts w:cstheme="minorHAnsi"/>
                <w:b/>
                <w:sz w:val="20"/>
              </w:rPr>
              <w:t>Headteacher</w:t>
            </w:r>
            <w:r>
              <w:rPr>
                <w:rFonts w:cstheme="minorHAnsi"/>
                <w:b/>
                <w:sz w:val="20"/>
              </w:rPr>
              <w:t xml:space="preserve"> </w:t>
            </w:r>
            <w:r w:rsidRPr="007C1EBD">
              <w:rPr>
                <w:rFonts w:cstheme="minorHAnsi"/>
                <w:sz w:val="20"/>
              </w:rPr>
              <w:t>HT</w:t>
            </w:r>
          </w:p>
        </w:tc>
        <w:tc>
          <w:tcPr>
            <w:tcW w:w="1504" w:type="pct"/>
          </w:tcPr>
          <w:p w:rsidR="00D12D83" w:rsidRPr="006670C9" w:rsidRDefault="00D12D83" w:rsidP="00D12D83">
            <w:pPr>
              <w:rPr>
                <w:rFonts w:cstheme="minorHAnsi"/>
                <w:sz w:val="20"/>
              </w:rPr>
            </w:pPr>
            <w:r w:rsidRPr="006670C9">
              <w:rPr>
                <w:rFonts w:cstheme="minorHAnsi"/>
                <w:sz w:val="20"/>
              </w:rPr>
              <w:t xml:space="preserve">Headteacher </w:t>
            </w:r>
            <w:r w:rsidRPr="006670C9">
              <w:rPr>
                <w:rFonts w:cstheme="minorHAnsi"/>
                <w:i/>
                <w:sz w:val="20"/>
              </w:rPr>
              <w:t xml:space="preserve">Ex-Officio  </w:t>
            </w:r>
            <w:r w:rsidRPr="00297499">
              <w:rPr>
                <w:rFonts w:cstheme="minorHAnsi"/>
                <w:sz w:val="20"/>
              </w:rPr>
              <w:t>School Leadership Team (SLT)</w:t>
            </w:r>
          </w:p>
        </w:tc>
        <w:tc>
          <w:tcPr>
            <w:tcW w:w="664" w:type="pct"/>
          </w:tcPr>
          <w:p w:rsidR="00D12D83" w:rsidRPr="0020500F" w:rsidRDefault="00D12D83" w:rsidP="00D12D83">
            <w:pPr>
              <w:jc w:val="center"/>
              <w:rPr>
                <w:rFonts w:cstheme="minorHAnsi"/>
                <w:sz w:val="20"/>
              </w:rPr>
            </w:pPr>
            <w:r>
              <w:rPr>
                <w:rFonts w:cstheme="minorHAnsi"/>
                <w:sz w:val="20"/>
              </w:rPr>
              <w:t>All</w:t>
            </w:r>
          </w:p>
        </w:tc>
        <w:tc>
          <w:tcPr>
            <w:tcW w:w="610" w:type="pct"/>
          </w:tcPr>
          <w:p w:rsidR="00D12D83" w:rsidRPr="0020500F" w:rsidRDefault="00D12D83" w:rsidP="00D12D83">
            <w:pPr>
              <w:jc w:val="center"/>
              <w:rPr>
                <w:rFonts w:cstheme="minorHAnsi"/>
                <w:sz w:val="20"/>
              </w:rPr>
            </w:pPr>
            <w:r w:rsidRPr="007C1EBD">
              <w:rPr>
                <w:rFonts w:cstheme="minorHAnsi"/>
                <w:sz w:val="20"/>
              </w:rPr>
              <w:t>Ex-Officio</w:t>
            </w:r>
          </w:p>
        </w:tc>
        <w:tc>
          <w:tcPr>
            <w:tcW w:w="761" w:type="pct"/>
          </w:tcPr>
          <w:p w:rsidR="00D12D83" w:rsidRPr="007C1EBD" w:rsidRDefault="00D12D83" w:rsidP="00D12D83">
            <w:pPr>
              <w:jc w:val="center"/>
              <w:rPr>
                <w:rFonts w:cstheme="minorHAnsi"/>
                <w:sz w:val="20"/>
              </w:rPr>
            </w:pPr>
            <w:r>
              <w:rPr>
                <w:rFonts w:cstheme="minorHAnsi"/>
                <w:sz w:val="20"/>
              </w:rPr>
              <w:t>Present</w:t>
            </w:r>
          </w:p>
        </w:tc>
      </w:tr>
      <w:tr w:rsidR="00D12D83" w:rsidRPr="0060116F" w:rsidTr="005A46EF">
        <w:tc>
          <w:tcPr>
            <w:tcW w:w="133" w:type="pct"/>
          </w:tcPr>
          <w:p w:rsidR="00D12D83" w:rsidRPr="007C1EBD" w:rsidRDefault="00D12D83" w:rsidP="00D12D83">
            <w:pPr>
              <w:pStyle w:val="ListParagraph"/>
              <w:numPr>
                <w:ilvl w:val="0"/>
                <w:numId w:val="4"/>
              </w:numPr>
              <w:rPr>
                <w:rFonts w:cstheme="minorHAnsi"/>
                <w:sz w:val="20"/>
              </w:rPr>
            </w:pPr>
          </w:p>
        </w:tc>
        <w:tc>
          <w:tcPr>
            <w:tcW w:w="664" w:type="pct"/>
          </w:tcPr>
          <w:p w:rsidR="00D12D83" w:rsidRPr="007C1EBD" w:rsidRDefault="00D12D83" w:rsidP="00D12D83">
            <w:pPr>
              <w:rPr>
                <w:rFonts w:cstheme="minorHAnsi"/>
                <w:sz w:val="20"/>
              </w:rPr>
            </w:pPr>
            <w:r w:rsidRPr="007C1EBD">
              <w:rPr>
                <w:rFonts w:cstheme="minorHAnsi"/>
                <w:sz w:val="20"/>
              </w:rPr>
              <w:t>Julia Clarke</w:t>
            </w:r>
          </w:p>
        </w:tc>
        <w:tc>
          <w:tcPr>
            <w:tcW w:w="664" w:type="pct"/>
          </w:tcPr>
          <w:p w:rsidR="00D12D83" w:rsidRPr="007C1EBD" w:rsidRDefault="00D12D83" w:rsidP="00D12D83">
            <w:pPr>
              <w:jc w:val="center"/>
              <w:rPr>
                <w:rFonts w:cstheme="minorHAnsi"/>
                <w:sz w:val="20"/>
              </w:rPr>
            </w:pPr>
            <w:r w:rsidRPr="007C1EBD">
              <w:rPr>
                <w:rFonts w:cstheme="minorHAnsi"/>
                <w:sz w:val="20"/>
              </w:rPr>
              <w:t>JC</w:t>
            </w:r>
          </w:p>
        </w:tc>
        <w:tc>
          <w:tcPr>
            <w:tcW w:w="1504" w:type="pct"/>
          </w:tcPr>
          <w:p w:rsidR="00D12D83" w:rsidRPr="006670C9" w:rsidRDefault="00D12D83" w:rsidP="00D12D83">
            <w:pPr>
              <w:rPr>
                <w:rFonts w:cstheme="minorHAnsi"/>
                <w:sz w:val="20"/>
              </w:rPr>
            </w:pPr>
            <w:r w:rsidRPr="006670C9">
              <w:rPr>
                <w:rFonts w:cstheme="minorHAnsi"/>
                <w:sz w:val="20"/>
              </w:rPr>
              <w:t>Co-opted Local Authority Governor</w:t>
            </w:r>
            <w:r w:rsidR="003B4AEA">
              <w:rPr>
                <w:rFonts w:cstheme="minorHAnsi"/>
                <w:sz w:val="20"/>
              </w:rPr>
              <w:t xml:space="preserve"> </w:t>
            </w:r>
            <w:r w:rsidR="003B4AEA" w:rsidRPr="003B4AEA">
              <w:rPr>
                <w:rFonts w:cstheme="minorHAnsi"/>
                <w:i/>
                <w:vanish/>
                <w:sz w:val="10"/>
              </w:rPr>
              <w:t>for 2 years from? It is actually 4 years</w:t>
            </w:r>
          </w:p>
        </w:tc>
        <w:tc>
          <w:tcPr>
            <w:tcW w:w="664" w:type="pct"/>
          </w:tcPr>
          <w:p w:rsidR="00D12D83" w:rsidRPr="0020500F" w:rsidRDefault="00D12D83" w:rsidP="00D12D83">
            <w:pPr>
              <w:jc w:val="center"/>
              <w:rPr>
                <w:rFonts w:cstheme="minorHAnsi"/>
                <w:sz w:val="20"/>
              </w:rPr>
            </w:pPr>
            <w:r>
              <w:rPr>
                <w:rFonts w:cstheme="minorHAnsi"/>
                <w:sz w:val="20"/>
              </w:rPr>
              <w:t>P&amp;C</w:t>
            </w:r>
          </w:p>
        </w:tc>
        <w:tc>
          <w:tcPr>
            <w:tcW w:w="610" w:type="pct"/>
          </w:tcPr>
          <w:p w:rsidR="00D12D83" w:rsidRPr="0020500F" w:rsidRDefault="00D12D83" w:rsidP="00D12D83">
            <w:pPr>
              <w:jc w:val="center"/>
              <w:rPr>
                <w:rFonts w:cstheme="minorHAnsi"/>
                <w:sz w:val="20"/>
              </w:rPr>
            </w:pPr>
            <w:r w:rsidRPr="003B4AEA">
              <w:rPr>
                <w:rFonts w:cstheme="minorHAnsi"/>
                <w:sz w:val="20"/>
              </w:rPr>
              <w:t>29/10/22 §</w:t>
            </w:r>
          </w:p>
        </w:tc>
        <w:tc>
          <w:tcPr>
            <w:tcW w:w="761" w:type="pct"/>
          </w:tcPr>
          <w:p w:rsidR="00D12D83" w:rsidRPr="007C1EBD" w:rsidRDefault="00D12D83" w:rsidP="00D12D83">
            <w:pPr>
              <w:jc w:val="center"/>
              <w:rPr>
                <w:rFonts w:cstheme="minorHAnsi"/>
                <w:sz w:val="20"/>
              </w:rPr>
            </w:pPr>
            <w:r>
              <w:rPr>
                <w:rFonts w:cstheme="minorHAnsi"/>
                <w:sz w:val="20"/>
              </w:rPr>
              <w:t>Present</w:t>
            </w:r>
          </w:p>
        </w:tc>
      </w:tr>
      <w:tr w:rsidR="00D12D83" w:rsidRPr="00A748BB" w:rsidTr="005A46EF">
        <w:tc>
          <w:tcPr>
            <w:tcW w:w="133" w:type="pct"/>
          </w:tcPr>
          <w:p w:rsidR="00D12D83" w:rsidRPr="00A748BB" w:rsidRDefault="00D12D83" w:rsidP="00D12D83">
            <w:pPr>
              <w:pStyle w:val="ListParagraph"/>
              <w:numPr>
                <w:ilvl w:val="0"/>
                <w:numId w:val="4"/>
              </w:numPr>
              <w:rPr>
                <w:rFonts w:cstheme="minorHAnsi"/>
                <w:sz w:val="20"/>
              </w:rPr>
            </w:pPr>
          </w:p>
        </w:tc>
        <w:tc>
          <w:tcPr>
            <w:tcW w:w="664" w:type="pct"/>
          </w:tcPr>
          <w:p w:rsidR="00D12D83" w:rsidRPr="00A748BB" w:rsidRDefault="00D12D83" w:rsidP="00D12D83">
            <w:pPr>
              <w:rPr>
                <w:rFonts w:cstheme="minorHAnsi"/>
                <w:sz w:val="20"/>
              </w:rPr>
            </w:pPr>
            <w:r w:rsidRPr="00A748BB">
              <w:rPr>
                <w:rFonts w:cstheme="minorHAnsi"/>
                <w:sz w:val="20"/>
              </w:rPr>
              <w:t>Abzal Ali</w:t>
            </w:r>
          </w:p>
        </w:tc>
        <w:tc>
          <w:tcPr>
            <w:tcW w:w="664" w:type="pct"/>
          </w:tcPr>
          <w:p w:rsidR="00D12D83" w:rsidRPr="00A748BB" w:rsidRDefault="00D12D83" w:rsidP="00D12D83">
            <w:pPr>
              <w:jc w:val="center"/>
              <w:rPr>
                <w:rFonts w:cstheme="minorHAnsi"/>
                <w:sz w:val="20"/>
              </w:rPr>
            </w:pPr>
            <w:r w:rsidRPr="00A748BB">
              <w:rPr>
                <w:rFonts w:cstheme="minorHAnsi"/>
                <w:sz w:val="20"/>
              </w:rPr>
              <w:t>AA</w:t>
            </w:r>
          </w:p>
        </w:tc>
        <w:tc>
          <w:tcPr>
            <w:tcW w:w="1504" w:type="pct"/>
          </w:tcPr>
          <w:p w:rsidR="00D12D83" w:rsidRPr="006670C9" w:rsidRDefault="00D12D83" w:rsidP="00D12D83">
            <w:pPr>
              <w:rPr>
                <w:rFonts w:cstheme="minorHAnsi"/>
                <w:sz w:val="20"/>
              </w:rPr>
            </w:pPr>
            <w:r w:rsidRPr="006670C9">
              <w:rPr>
                <w:rFonts w:cstheme="minorHAnsi"/>
                <w:sz w:val="20"/>
              </w:rPr>
              <w:t xml:space="preserve">Parent Governor </w:t>
            </w:r>
            <w:r w:rsidRPr="006670C9">
              <w:rPr>
                <w:rFonts w:cstheme="minorHAnsi"/>
                <w:i/>
                <w:sz w:val="20"/>
              </w:rPr>
              <w:t>Elected</w:t>
            </w:r>
            <w:r w:rsidRPr="00E06B4E">
              <w:rPr>
                <w:rFonts w:cstheme="minorHAnsi"/>
                <w:sz w:val="20"/>
              </w:rPr>
              <w:t>, from 05/12/19</w:t>
            </w:r>
          </w:p>
        </w:tc>
        <w:tc>
          <w:tcPr>
            <w:tcW w:w="664" w:type="pct"/>
          </w:tcPr>
          <w:p w:rsidR="00D12D83" w:rsidRPr="00A748BB" w:rsidRDefault="00D12D83" w:rsidP="00D12D83">
            <w:pPr>
              <w:jc w:val="center"/>
              <w:rPr>
                <w:rFonts w:cstheme="minorHAnsi"/>
                <w:sz w:val="20"/>
              </w:rPr>
            </w:pPr>
            <w:r w:rsidRPr="00A748BB">
              <w:rPr>
                <w:rFonts w:cstheme="minorHAnsi"/>
                <w:sz w:val="20"/>
              </w:rPr>
              <w:t>P&amp;C</w:t>
            </w:r>
          </w:p>
        </w:tc>
        <w:tc>
          <w:tcPr>
            <w:tcW w:w="610" w:type="pct"/>
          </w:tcPr>
          <w:p w:rsidR="00D12D83" w:rsidRPr="00FA56F6" w:rsidRDefault="00D12D83" w:rsidP="00D12D83">
            <w:pPr>
              <w:jc w:val="center"/>
              <w:rPr>
                <w:rFonts w:cstheme="minorHAnsi"/>
                <w:color w:val="FF0000"/>
                <w:sz w:val="20"/>
              </w:rPr>
            </w:pPr>
            <w:r w:rsidRPr="00E06B4E">
              <w:rPr>
                <w:rFonts w:cstheme="minorHAnsi"/>
                <w:sz w:val="20"/>
              </w:rPr>
              <w:t>05/12/23</w:t>
            </w:r>
          </w:p>
        </w:tc>
        <w:tc>
          <w:tcPr>
            <w:tcW w:w="761" w:type="pct"/>
          </w:tcPr>
          <w:p w:rsidR="00D12D83" w:rsidRPr="00D17B91" w:rsidRDefault="00D12D83" w:rsidP="003B4AEA">
            <w:pPr>
              <w:jc w:val="center"/>
            </w:pPr>
            <w:r>
              <w:rPr>
                <w:rFonts w:cstheme="minorHAnsi"/>
                <w:sz w:val="20"/>
              </w:rPr>
              <w:t>Present</w:t>
            </w:r>
          </w:p>
        </w:tc>
      </w:tr>
      <w:tr w:rsidR="00D12D83" w:rsidRPr="00A748BB" w:rsidTr="005A46EF">
        <w:tc>
          <w:tcPr>
            <w:tcW w:w="133" w:type="pct"/>
          </w:tcPr>
          <w:p w:rsidR="00D12D83" w:rsidRPr="00A748BB" w:rsidRDefault="00D12D83" w:rsidP="00D12D83">
            <w:pPr>
              <w:pStyle w:val="ListParagraph"/>
              <w:numPr>
                <w:ilvl w:val="0"/>
                <w:numId w:val="4"/>
              </w:numPr>
              <w:rPr>
                <w:rFonts w:cstheme="minorHAnsi"/>
                <w:sz w:val="20"/>
              </w:rPr>
            </w:pPr>
          </w:p>
        </w:tc>
        <w:tc>
          <w:tcPr>
            <w:tcW w:w="664" w:type="pct"/>
          </w:tcPr>
          <w:p w:rsidR="00D12D83" w:rsidRPr="00A748BB" w:rsidRDefault="00D12D83" w:rsidP="00D12D83">
            <w:pPr>
              <w:rPr>
                <w:rFonts w:cstheme="minorHAnsi"/>
                <w:sz w:val="20"/>
              </w:rPr>
            </w:pPr>
            <w:r w:rsidRPr="00A748BB">
              <w:rPr>
                <w:rFonts w:cstheme="minorHAnsi"/>
                <w:sz w:val="20"/>
              </w:rPr>
              <w:t>Nurur Chowdhury</w:t>
            </w:r>
          </w:p>
        </w:tc>
        <w:tc>
          <w:tcPr>
            <w:tcW w:w="664" w:type="pct"/>
          </w:tcPr>
          <w:p w:rsidR="00D12D83" w:rsidRPr="00A748BB" w:rsidRDefault="00D12D83" w:rsidP="00D12D83">
            <w:pPr>
              <w:jc w:val="center"/>
              <w:rPr>
                <w:rFonts w:cstheme="minorHAnsi"/>
                <w:sz w:val="20"/>
              </w:rPr>
            </w:pPr>
            <w:r w:rsidRPr="00A748BB">
              <w:rPr>
                <w:rFonts w:cstheme="minorHAnsi"/>
                <w:sz w:val="20"/>
              </w:rPr>
              <w:t>NC</w:t>
            </w:r>
          </w:p>
        </w:tc>
        <w:tc>
          <w:tcPr>
            <w:tcW w:w="1504" w:type="pct"/>
          </w:tcPr>
          <w:p w:rsidR="00D12D83" w:rsidRPr="006670C9" w:rsidRDefault="00D12D83" w:rsidP="00D12D83">
            <w:pPr>
              <w:rPr>
                <w:rFonts w:cstheme="minorHAnsi"/>
                <w:sz w:val="20"/>
              </w:rPr>
            </w:pPr>
            <w:r w:rsidRPr="006670C9">
              <w:rPr>
                <w:rFonts w:cstheme="minorHAnsi"/>
                <w:sz w:val="20"/>
              </w:rPr>
              <w:t xml:space="preserve">Parent Governor </w:t>
            </w:r>
            <w:r w:rsidRPr="006670C9">
              <w:rPr>
                <w:rFonts w:cstheme="minorHAnsi"/>
                <w:i/>
                <w:sz w:val="20"/>
              </w:rPr>
              <w:t>Elected</w:t>
            </w:r>
            <w:r w:rsidRPr="00405E9A">
              <w:rPr>
                <w:rFonts w:cstheme="minorHAnsi"/>
                <w:sz w:val="20"/>
              </w:rPr>
              <w:t>, from 05/12/19</w:t>
            </w:r>
          </w:p>
        </w:tc>
        <w:tc>
          <w:tcPr>
            <w:tcW w:w="664" w:type="pct"/>
          </w:tcPr>
          <w:p w:rsidR="00D12D83" w:rsidRPr="00A748BB" w:rsidRDefault="00D12D83" w:rsidP="00D12D83">
            <w:pPr>
              <w:jc w:val="center"/>
              <w:rPr>
                <w:rFonts w:cstheme="minorHAnsi"/>
                <w:sz w:val="20"/>
              </w:rPr>
            </w:pPr>
            <w:r w:rsidRPr="00A748BB">
              <w:rPr>
                <w:rFonts w:cstheme="minorHAnsi"/>
                <w:sz w:val="20"/>
              </w:rPr>
              <w:t>P&amp;C</w:t>
            </w:r>
          </w:p>
        </w:tc>
        <w:tc>
          <w:tcPr>
            <w:tcW w:w="610" w:type="pct"/>
          </w:tcPr>
          <w:p w:rsidR="00D12D83" w:rsidRPr="00FA56F6" w:rsidRDefault="00D12D83" w:rsidP="00D12D83">
            <w:pPr>
              <w:jc w:val="center"/>
              <w:rPr>
                <w:rFonts w:cstheme="minorHAnsi"/>
                <w:color w:val="FF0000"/>
                <w:sz w:val="20"/>
              </w:rPr>
            </w:pPr>
            <w:r w:rsidRPr="002258BB">
              <w:rPr>
                <w:rFonts w:cstheme="minorHAnsi"/>
                <w:sz w:val="20"/>
              </w:rPr>
              <w:t>05/12/23</w:t>
            </w:r>
          </w:p>
        </w:tc>
        <w:tc>
          <w:tcPr>
            <w:tcW w:w="761" w:type="pct"/>
          </w:tcPr>
          <w:p w:rsidR="00D12D83" w:rsidRPr="00A748BB" w:rsidRDefault="00D12D83" w:rsidP="00D12D83">
            <w:pPr>
              <w:jc w:val="center"/>
              <w:rPr>
                <w:rFonts w:cstheme="minorHAnsi"/>
                <w:sz w:val="20"/>
              </w:rPr>
            </w:pPr>
            <w:r>
              <w:rPr>
                <w:rFonts w:cstheme="minorHAnsi"/>
                <w:sz w:val="20"/>
              </w:rPr>
              <w:t>Present</w:t>
            </w:r>
          </w:p>
        </w:tc>
      </w:tr>
      <w:tr w:rsidR="00D12D83" w:rsidRPr="00A748BB" w:rsidTr="005A46EF">
        <w:tc>
          <w:tcPr>
            <w:tcW w:w="133" w:type="pct"/>
          </w:tcPr>
          <w:p w:rsidR="00D12D83" w:rsidRPr="00A748BB" w:rsidRDefault="00D12D83" w:rsidP="00D12D83">
            <w:pPr>
              <w:pStyle w:val="ListParagraph"/>
              <w:numPr>
                <w:ilvl w:val="0"/>
                <w:numId w:val="4"/>
              </w:numPr>
              <w:rPr>
                <w:rFonts w:cstheme="minorHAnsi"/>
                <w:sz w:val="20"/>
              </w:rPr>
            </w:pPr>
          </w:p>
        </w:tc>
        <w:tc>
          <w:tcPr>
            <w:tcW w:w="664" w:type="pct"/>
          </w:tcPr>
          <w:p w:rsidR="00D12D83" w:rsidRPr="00A748BB" w:rsidRDefault="00D12D83" w:rsidP="00D12D83">
            <w:pPr>
              <w:rPr>
                <w:rFonts w:cstheme="minorHAnsi"/>
                <w:sz w:val="20"/>
              </w:rPr>
            </w:pPr>
            <w:r w:rsidRPr="00A748BB">
              <w:rPr>
                <w:rFonts w:cstheme="minorHAnsi"/>
                <w:sz w:val="20"/>
              </w:rPr>
              <w:t>Nicki Regan</w:t>
            </w:r>
          </w:p>
        </w:tc>
        <w:tc>
          <w:tcPr>
            <w:tcW w:w="664" w:type="pct"/>
          </w:tcPr>
          <w:p w:rsidR="00D12D83" w:rsidRPr="00A748BB" w:rsidRDefault="00D12D83" w:rsidP="00D12D83">
            <w:pPr>
              <w:jc w:val="center"/>
              <w:rPr>
                <w:rFonts w:cstheme="minorHAnsi"/>
                <w:sz w:val="20"/>
              </w:rPr>
            </w:pPr>
            <w:r w:rsidRPr="00A748BB">
              <w:rPr>
                <w:rFonts w:cstheme="minorHAnsi"/>
                <w:sz w:val="20"/>
              </w:rPr>
              <w:t>NR</w:t>
            </w:r>
          </w:p>
        </w:tc>
        <w:tc>
          <w:tcPr>
            <w:tcW w:w="1504" w:type="pct"/>
          </w:tcPr>
          <w:p w:rsidR="00D12D83" w:rsidRPr="006670C9" w:rsidRDefault="00A315B2" w:rsidP="00D12D83">
            <w:pPr>
              <w:rPr>
                <w:rFonts w:cstheme="minorHAnsi"/>
                <w:sz w:val="20"/>
              </w:rPr>
            </w:pPr>
            <w:r>
              <w:rPr>
                <w:rFonts w:cstheme="minorHAnsi"/>
                <w:sz w:val="20"/>
              </w:rPr>
              <w:t xml:space="preserve">Staff </w:t>
            </w:r>
            <w:r w:rsidR="00D12D83" w:rsidRPr="006670C9">
              <w:rPr>
                <w:rFonts w:cstheme="minorHAnsi"/>
                <w:sz w:val="20"/>
              </w:rPr>
              <w:t xml:space="preserve">Governor </w:t>
            </w:r>
            <w:r w:rsidR="00D12D83" w:rsidRPr="006670C9">
              <w:rPr>
                <w:rFonts w:cstheme="minorHAnsi"/>
                <w:i/>
                <w:sz w:val="20"/>
              </w:rPr>
              <w:t>Elected</w:t>
            </w:r>
            <w:r w:rsidR="00D12D83" w:rsidRPr="00A748BB">
              <w:rPr>
                <w:rFonts w:cstheme="minorHAnsi"/>
                <w:sz w:val="20"/>
              </w:rPr>
              <w:t xml:space="preserve">, </w:t>
            </w:r>
            <w:r w:rsidR="00D12D83" w:rsidRPr="00FF043E">
              <w:rPr>
                <w:rFonts w:cstheme="minorHAnsi"/>
                <w:sz w:val="20"/>
              </w:rPr>
              <w:t>from 05/12/19</w:t>
            </w:r>
          </w:p>
        </w:tc>
        <w:tc>
          <w:tcPr>
            <w:tcW w:w="664" w:type="pct"/>
          </w:tcPr>
          <w:p w:rsidR="00D12D83" w:rsidRPr="00A748BB" w:rsidRDefault="00D12D83" w:rsidP="00D12D83">
            <w:pPr>
              <w:jc w:val="center"/>
              <w:rPr>
                <w:rFonts w:cstheme="minorHAnsi"/>
                <w:sz w:val="20"/>
              </w:rPr>
            </w:pPr>
            <w:r w:rsidRPr="00A748BB">
              <w:rPr>
                <w:rFonts w:cstheme="minorHAnsi"/>
                <w:sz w:val="20"/>
              </w:rPr>
              <w:t>P&amp;C</w:t>
            </w:r>
          </w:p>
        </w:tc>
        <w:tc>
          <w:tcPr>
            <w:tcW w:w="610" w:type="pct"/>
          </w:tcPr>
          <w:p w:rsidR="00D12D83" w:rsidRPr="00A748BB" w:rsidRDefault="00D12D83" w:rsidP="00D12D83">
            <w:pPr>
              <w:jc w:val="center"/>
              <w:rPr>
                <w:rFonts w:cstheme="minorHAnsi"/>
                <w:sz w:val="20"/>
              </w:rPr>
            </w:pPr>
            <w:r w:rsidRPr="002258BB">
              <w:rPr>
                <w:rFonts w:cstheme="minorHAnsi"/>
                <w:sz w:val="20"/>
              </w:rPr>
              <w:t>05/12/23</w:t>
            </w:r>
          </w:p>
        </w:tc>
        <w:tc>
          <w:tcPr>
            <w:tcW w:w="761" w:type="pct"/>
          </w:tcPr>
          <w:p w:rsidR="00D12D83" w:rsidRPr="00A748BB" w:rsidRDefault="00D12D83" w:rsidP="00D12D83">
            <w:pPr>
              <w:jc w:val="center"/>
              <w:rPr>
                <w:rFonts w:cstheme="minorHAnsi"/>
                <w:sz w:val="20"/>
              </w:rPr>
            </w:pPr>
            <w:r>
              <w:rPr>
                <w:rFonts w:cstheme="minorHAnsi"/>
                <w:sz w:val="20"/>
              </w:rPr>
              <w:t>Present</w:t>
            </w:r>
          </w:p>
        </w:tc>
      </w:tr>
      <w:tr w:rsidR="00F27D4C" w:rsidRPr="0060116F" w:rsidTr="005A46EF">
        <w:tc>
          <w:tcPr>
            <w:tcW w:w="133" w:type="pct"/>
            <w:shd w:val="clear" w:color="auto" w:fill="D86B77" w:themeFill="accent2" w:themeFillTint="99"/>
          </w:tcPr>
          <w:p w:rsidR="00F27D4C" w:rsidRPr="007C1EBD" w:rsidRDefault="00F27D4C" w:rsidP="00F27D4C">
            <w:pPr>
              <w:rPr>
                <w:rFonts w:cstheme="minorHAnsi"/>
                <w:sz w:val="20"/>
              </w:rPr>
            </w:pPr>
          </w:p>
        </w:tc>
        <w:tc>
          <w:tcPr>
            <w:tcW w:w="664" w:type="pct"/>
            <w:shd w:val="clear" w:color="auto" w:fill="D86B77" w:themeFill="accent2" w:themeFillTint="99"/>
          </w:tcPr>
          <w:p w:rsidR="00F27D4C" w:rsidRPr="007C1EBD" w:rsidRDefault="00F27D4C" w:rsidP="00F27D4C">
            <w:pPr>
              <w:rPr>
                <w:rFonts w:cstheme="minorHAnsi"/>
                <w:sz w:val="20"/>
              </w:rPr>
            </w:pPr>
          </w:p>
        </w:tc>
        <w:tc>
          <w:tcPr>
            <w:tcW w:w="664" w:type="pct"/>
            <w:shd w:val="clear" w:color="auto" w:fill="D86B77" w:themeFill="accent2" w:themeFillTint="99"/>
          </w:tcPr>
          <w:p w:rsidR="00F27D4C" w:rsidRPr="007C1EBD" w:rsidRDefault="00F27D4C" w:rsidP="00F27D4C">
            <w:pPr>
              <w:jc w:val="center"/>
              <w:rPr>
                <w:rFonts w:cstheme="minorHAnsi"/>
                <w:sz w:val="20"/>
              </w:rPr>
            </w:pPr>
          </w:p>
        </w:tc>
        <w:tc>
          <w:tcPr>
            <w:tcW w:w="1504" w:type="pct"/>
            <w:shd w:val="clear" w:color="auto" w:fill="D86B77" w:themeFill="accent2" w:themeFillTint="99"/>
          </w:tcPr>
          <w:p w:rsidR="00F27D4C" w:rsidRPr="006670C9" w:rsidRDefault="00F27D4C" w:rsidP="00F27D4C">
            <w:pPr>
              <w:jc w:val="center"/>
              <w:rPr>
                <w:rFonts w:cstheme="minorHAnsi"/>
                <w:sz w:val="20"/>
              </w:rPr>
            </w:pPr>
            <w:r w:rsidRPr="006670C9">
              <w:rPr>
                <w:rFonts w:cstheme="minorHAnsi"/>
                <w:b/>
                <w:sz w:val="20"/>
              </w:rPr>
              <w:t>ADVISORS / OBSERVERS (non-voting)</w:t>
            </w:r>
          </w:p>
        </w:tc>
        <w:tc>
          <w:tcPr>
            <w:tcW w:w="664" w:type="pct"/>
            <w:shd w:val="clear" w:color="auto" w:fill="D86B77" w:themeFill="accent2" w:themeFillTint="99"/>
          </w:tcPr>
          <w:p w:rsidR="00F27D4C" w:rsidRPr="0020500F" w:rsidRDefault="00F27D4C" w:rsidP="00F27D4C">
            <w:pPr>
              <w:jc w:val="center"/>
              <w:rPr>
                <w:rFonts w:cstheme="minorHAnsi"/>
                <w:sz w:val="20"/>
              </w:rPr>
            </w:pPr>
          </w:p>
        </w:tc>
        <w:tc>
          <w:tcPr>
            <w:tcW w:w="610" w:type="pct"/>
            <w:shd w:val="clear" w:color="auto" w:fill="D86B77" w:themeFill="accent2" w:themeFillTint="99"/>
          </w:tcPr>
          <w:p w:rsidR="00F27D4C" w:rsidRPr="007C1EBD" w:rsidRDefault="00F27D4C" w:rsidP="00F27D4C">
            <w:pPr>
              <w:jc w:val="center"/>
              <w:rPr>
                <w:rFonts w:cstheme="minorHAnsi"/>
                <w:sz w:val="20"/>
              </w:rPr>
            </w:pPr>
          </w:p>
        </w:tc>
        <w:tc>
          <w:tcPr>
            <w:tcW w:w="761" w:type="pct"/>
            <w:shd w:val="clear" w:color="auto" w:fill="D86B77" w:themeFill="accent2" w:themeFillTint="99"/>
          </w:tcPr>
          <w:p w:rsidR="00F27D4C" w:rsidRPr="007C1EBD" w:rsidRDefault="00F27D4C" w:rsidP="00F27D4C">
            <w:pPr>
              <w:jc w:val="center"/>
              <w:rPr>
                <w:rFonts w:cstheme="minorHAnsi"/>
                <w:sz w:val="20"/>
              </w:rPr>
            </w:pPr>
          </w:p>
        </w:tc>
      </w:tr>
      <w:tr w:rsidR="00D12D83" w:rsidRPr="0060116F" w:rsidTr="005A46EF">
        <w:tc>
          <w:tcPr>
            <w:tcW w:w="133" w:type="pct"/>
          </w:tcPr>
          <w:p w:rsidR="00D12D83" w:rsidRPr="007C1EBD" w:rsidRDefault="00D12D83" w:rsidP="00D12D83">
            <w:pPr>
              <w:pStyle w:val="ListParagraph"/>
              <w:numPr>
                <w:ilvl w:val="0"/>
                <w:numId w:val="4"/>
              </w:numPr>
              <w:rPr>
                <w:rFonts w:cstheme="minorHAnsi"/>
                <w:sz w:val="20"/>
              </w:rPr>
            </w:pPr>
          </w:p>
        </w:tc>
        <w:tc>
          <w:tcPr>
            <w:tcW w:w="664" w:type="pct"/>
          </w:tcPr>
          <w:p w:rsidR="00D12D83" w:rsidRPr="007C1EBD" w:rsidRDefault="00D12D83" w:rsidP="00D12D83">
            <w:pPr>
              <w:rPr>
                <w:rFonts w:cstheme="minorHAnsi"/>
                <w:sz w:val="20"/>
              </w:rPr>
            </w:pPr>
            <w:r w:rsidRPr="007C1EBD">
              <w:rPr>
                <w:rFonts w:cstheme="minorHAnsi"/>
                <w:sz w:val="20"/>
              </w:rPr>
              <w:t>Chris AC Baker</w:t>
            </w:r>
          </w:p>
        </w:tc>
        <w:tc>
          <w:tcPr>
            <w:tcW w:w="664" w:type="pct"/>
          </w:tcPr>
          <w:p w:rsidR="00D12D83" w:rsidRPr="007C1EBD" w:rsidRDefault="00D12D83" w:rsidP="00D12D83">
            <w:pPr>
              <w:jc w:val="center"/>
              <w:rPr>
                <w:rFonts w:cstheme="minorHAnsi"/>
                <w:b/>
                <w:sz w:val="20"/>
              </w:rPr>
            </w:pPr>
            <w:r w:rsidRPr="007C1EBD">
              <w:rPr>
                <w:rFonts w:cstheme="minorHAnsi"/>
                <w:b/>
                <w:sz w:val="20"/>
              </w:rPr>
              <w:t>Clerk</w:t>
            </w:r>
            <w:r>
              <w:rPr>
                <w:rFonts w:cstheme="minorHAnsi"/>
                <w:b/>
                <w:sz w:val="20"/>
              </w:rPr>
              <w:t xml:space="preserve"> </w:t>
            </w:r>
            <w:r w:rsidRPr="00215FD5">
              <w:rPr>
                <w:rFonts w:cstheme="minorHAnsi"/>
                <w:sz w:val="20"/>
              </w:rPr>
              <w:t>CACB</w:t>
            </w:r>
          </w:p>
        </w:tc>
        <w:tc>
          <w:tcPr>
            <w:tcW w:w="1504" w:type="pct"/>
          </w:tcPr>
          <w:p w:rsidR="00D12D83" w:rsidRPr="006670C9" w:rsidRDefault="00D12D83" w:rsidP="00D12D83">
            <w:pPr>
              <w:rPr>
                <w:rFonts w:cstheme="minorHAnsi"/>
                <w:sz w:val="20"/>
              </w:rPr>
            </w:pPr>
            <w:r w:rsidRPr="006670C9">
              <w:rPr>
                <w:rFonts w:cstheme="minorHAnsi"/>
                <w:sz w:val="20"/>
              </w:rPr>
              <w:t>LB Hackney / Hackney Learning Trust</w:t>
            </w:r>
          </w:p>
        </w:tc>
        <w:tc>
          <w:tcPr>
            <w:tcW w:w="664" w:type="pct"/>
          </w:tcPr>
          <w:p w:rsidR="00D12D83" w:rsidRDefault="00D12D83" w:rsidP="00D12D83">
            <w:pPr>
              <w:jc w:val="center"/>
              <w:rPr>
                <w:rFonts w:cstheme="minorHAnsi"/>
                <w:sz w:val="20"/>
              </w:rPr>
            </w:pPr>
            <w:r>
              <w:rPr>
                <w:rFonts w:cstheme="minorHAnsi"/>
                <w:sz w:val="20"/>
              </w:rPr>
              <w:t>All</w:t>
            </w:r>
          </w:p>
        </w:tc>
        <w:tc>
          <w:tcPr>
            <w:tcW w:w="610" w:type="pct"/>
          </w:tcPr>
          <w:p w:rsidR="00D12D83" w:rsidRPr="0020500F" w:rsidRDefault="00D12D83" w:rsidP="00D12D83">
            <w:pPr>
              <w:jc w:val="center"/>
              <w:rPr>
                <w:rFonts w:cstheme="minorHAnsi"/>
                <w:sz w:val="20"/>
              </w:rPr>
            </w:pPr>
            <w:r>
              <w:rPr>
                <w:rFonts w:cstheme="minorHAnsi"/>
                <w:sz w:val="20"/>
              </w:rPr>
              <w:t>-</w:t>
            </w:r>
          </w:p>
        </w:tc>
        <w:tc>
          <w:tcPr>
            <w:tcW w:w="761" w:type="pct"/>
          </w:tcPr>
          <w:p w:rsidR="00D12D83" w:rsidRPr="007C1EBD" w:rsidRDefault="00D12D83" w:rsidP="00D12D83">
            <w:pPr>
              <w:jc w:val="center"/>
              <w:rPr>
                <w:rFonts w:cstheme="minorHAnsi"/>
                <w:sz w:val="20"/>
              </w:rPr>
            </w:pPr>
            <w:r>
              <w:rPr>
                <w:rFonts w:cstheme="minorHAnsi"/>
                <w:sz w:val="20"/>
              </w:rPr>
              <w:t>Present</w:t>
            </w:r>
          </w:p>
        </w:tc>
      </w:tr>
      <w:tr w:rsidR="00D12D83" w:rsidRPr="0060116F" w:rsidTr="005A46EF">
        <w:tc>
          <w:tcPr>
            <w:tcW w:w="133" w:type="pct"/>
          </w:tcPr>
          <w:p w:rsidR="00D12D83" w:rsidRPr="007C1EBD" w:rsidRDefault="00D12D83" w:rsidP="00D12D83">
            <w:pPr>
              <w:pStyle w:val="ListParagraph"/>
              <w:numPr>
                <w:ilvl w:val="0"/>
                <w:numId w:val="4"/>
              </w:numPr>
              <w:rPr>
                <w:rFonts w:cstheme="minorHAnsi"/>
                <w:sz w:val="20"/>
              </w:rPr>
            </w:pPr>
          </w:p>
        </w:tc>
        <w:tc>
          <w:tcPr>
            <w:tcW w:w="664" w:type="pct"/>
          </w:tcPr>
          <w:p w:rsidR="00D12D83" w:rsidRPr="007C1EBD" w:rsidRDefault="00D12D83" w:rsidP="00D12D83">
            <w:pPr>
              <w:rPr>
                <w:rFonts w:cstheme="minorHAnsi"/>
                <w:sz w:val="20"/>
              </w:rPr>
            </w:pPr>
            <w:r w:rsidRPr="007C1EBD">
              <w:rPr>
                <w:rFonts w:cstheme="minorHAnsi"/>
                <w:sz w:val="20"/>
              </w:rPr>
              <w:t>Nichola Ahmed</w:t>
            </w:r>
            <w:r>
              <w:rPr>
                <w:rFonts w:cstheme="minorHAnsi"/>
                <w:sz w:val="20"/>
              </w:rPr>
              <w:t xml:space="preserve"> #</w:t>
            </w:r>
          </w:p>
        </w:tc>
        <w:tc>
          <w:tcPr>
            <w:tcW w:w="664" w:type="pct"/>
          </w:tcPr>
          <w:p w:rsidR="00D12D83" w:rsidRPr="007C1EBD" w:rsidRDefault="00D12D83" w:rsidP="00D12D83">
            <w:pPr>
              <w:jc w:val="center"/>
              <w:rPr>
                <w:rFonts w:cstheme="minorHAnsi"/>
                <w:sz w:val="20"/>
              </w:rPr>
            </w:pPr>
            <w:r w:rsidRPr="007C1EBD">
              <w:rPr>
                <w:rFonts w:cstheme="minorHAnsi"/>
                <w:sz w:val="20"/>
              </w:rPr>
              <w:t>NA</w:t>
            </w:r>
          </w:p>
        </w:tc>
        <w:tc>
          <w:tcPr>
            <w:tcW w:w="1504" w:type="pct"/>
          </w:tcPr>
          <w:p w:rsidR="00D12D83" w:rsidRPr="006670C9" w:rsidRDefault="00D12D83" w:rsidP="00D12D83">
            <w:pPr>
              <w:rPr>
                <w:rFonts w:cstheme="minorHAnsi"/>
                <w:sz w:val="20"/>
              </w:rPr>
            </w:pPr>
            <w:r w:rsidRPr="006670C9">
              <w:rPr>
                <w:rFonts w:cstheme="minorHAnsi"/>
                <w:sz w:val="20"/>
              </w:rPr>
              <w:t xml:space="preserve">School Business Manager </w:t>
            </w:r>
            <w:r w:rsidRPr="00297499">
              <w:rPr>
                <w:rFonts w:cstheme="minorHAnsi"/>
                <w:sz w:val="20"/>
              </w:rPr>
              <w:t>(SBM)</w:t>
            </w:r>
          </w:p>
        </w:tc>
        <w:tc>
          <w:tcPr>
            <w:tcW w:w="664" w:type="pct"/>
          </w:tcPr>
          <w:p w:rsidR="00D12D83" w:rsidRDefault="00D12D83" w:rsidP="00D12D83">
            <w:pPr>
              <w:jc w:val="center"/>
              <w:rPr>
                <w:rFonts w:cstheme="minorHAnsi"/>
                <w:sz w:val="20"/>
              </w:rPr>
            </w:pPr>
            <w:r>
              <w:rPr>
                <w:rFonts w:cstheme="minorHAnsi"/>
                <w:sz w:val="20"/>
              </w:rPr>
              <w:t>All</w:t>
            </w:r>
          </w:p>
        </w:tc>
        <w:tc>
          <w:tcPr>
            <w:tcW w:w="610" w:type="pct"/>
          </w:tcPr>
          <w:p w:rsidR="00D12D83" w:rsidRPr="0020500F" w:rsidRDefault="00D12D83" w:rsidP="00D12D83">
            <w:pPr>
              <w:jc w:val="center"/>
              <w:rPr>
                <w:rFonts w:cstheme="minorHAnsi"/>
                <w:sz w:val="20"/>
              </w:rPr>
            </w:pPr>
            <w:r>
              <w:rPr>
                <w:rFonts w:cstheme="minorHAnsi"/>
                <w:sz w:val="20"/>
              </w:rPr>
              <w:t>-</w:t>
            </w:r>
          </w:p>
        </w:tc>
        <w:tc>
          <w:tcPr>
            <w:tcW w:w="761" w:type="pct"/>
          </w:tcPr>
          <w:p w:rsidR="00D12D83" w:rsidRPr="007C1EBD" w:rsidRDefault="00813587" w:rsidP="00D12D83">
            <w:pPr>
              <w:jc w:val="center"/>
              <w:rPr>
                <w:rFonts w:cstheme="minorHAnsi"/>
                <w:sz w:val="20"/>
              </w:rPr>
            </w:pPr>
            <w:r>
              <w:rPr>
                <w:rFonts w:cstheme="minorHAnsi"/>
                <w:sz w:val="20"/>
              </w:rPr>
              <w:t>Apologies</w:t>
            </w:r>
          </w:p>
        </w:tc>
      </w:tr>
      <w:tr w:rsidR="00D12D83" w:rsidRPr="0060116F" w:rsidTr="005A46EF">
        <w:tc>
          <w:tcPr>
            <w:tcW w:w="133" w:type="pct"/>
          </w:tcPr>
          <w:p w:rsidR="00D12D83" w:rsidRPr="007C1EBD" w:rsidRDefault="00D12D83" w:rsidP="00D12D83">
            <w:pPr>
              <w:pStyle w:val="ListParagraph"/>
              <w:numPr>
                <w:ilvl w:val="0"/>
                <w:numId w:val="4"/>
              </w:numPr>
              <w:rPr>
                <w:rFonts w:cstheme="minorHAnsi"/>
                <w:sz w:val="20"/>
              </w:rPr>
            </w:pPr>
          </w:p>
        </w:tc>
        <w:tc>
          <w:tcPr>
            <w:tcW w:w="664" w:type="pct"/>
          </w:tcPr>
          <w:p w:rsidR="00D12D83" w:rsidRPr="007C1EBD" w:rsidRDefault="00D12D83" w:rsidP="00D12D83">
            <w:pPr>
              <w:rPr>
                <w:rFonts w:cstheme="minorHAnsi"/>
                <w:sz w:val="20"/>
              </w:rPr>
            </w:pPr>
            <w:r w:rsidRPr="007C1EBD">
              <w:rPr>
                <w:rFonts w:cstheme="minorHAnsi"/>
                <w:sz w:val="20"/>
              </w:rPr>
              <w:t>Nick O Brien</w:t>
            </w:r>
            <w:r>
              <w:rPr>
                <w:rFonts w:cstheme="minorHAnsi"/>
                <w:sz w:val="20"/>
              </w:rPr>
              <w:t xml:space="preserve"> #</w:t>
            </w:r>
          </w:p>
        </w:tc>
        <w:tc>
          <w:tcPr>
            <w:tcW w:w="664" w:type="pct"/>
          </w:tcPr>
          <w:p w:rsidR="00D12D83" w:rsidRPr="007C1EBD" w:rsidRDefault="00D12D83" w:rsidP="00D12D83">
            <w:pPr>
              <w:jc w:val="center"/>
              <w:rPr>
                <w:rFonts w:cstheme="minorHAnsi"/>
                <w:b/>
                <w:sz w:val="20"/>
              </w:rPr>
            </w:pPr>
            <w:r w:rsidRPr="007C1EBD">
              <w:rPr>
                <w:rFonts w:cstheme="minorHAnsi"/>
                <w:sz w:val="20"/>
              </w:rPr>
              <w:t>NB</w:t>
            </w:r>
          </w:p>
        </w:tc>
        <w:tc>
          <w:tcPr>
            <w:tcW w:w="1504" w:type="pct"/>
          </w:tcPr>
          <w:p w:rsidR="00D12D83" w:rsidRPr="006670C9" w:rsidRDefault="00D12D83" w:rsidP="00D12D83">
            <w:pPr>
              <w:rPr>
                <w:rFonts w:cstheme="minorHAnsi"/>
                <w:sz w:val="20"/>
              </w:rPr>
            </w:pPr>
            <w:r w:rsidRPr="006670C9">
              <w:rPr>
                <w:rFonts w:cstheme="minorHAnsi"/>
                <w:sz w:val="20"/>
              </w:rPr>
              <w:t xml:space="preserve">Deputy Headteacher, </w:t>
            </w:r>
            <w:r w:rsidRPr="00297499">
              <w:rPr>
                <w:rFonts w:cstheme="minorHAnsi"/>
                <w:sz w:val="20"/>
              </w:rPr>
              <w:t>SLT</w:t>
            </w:r>
          </w:p>
        </w:tc>
        <w:tc>
          <w:tcPr>
            <w:tcW w:w="664" w:type="pct"/>
          </w:tcPr>
          <w:p w:rsidR="00D12D83" w:rsidRDefault="00D12D83" w:rsidP="00D12D83">
            <w:pPr>
              <w:jc w:val="center"/>
              <w:rPr>
                <w:rFonts w:cstheme="minorHAnsi"/>
                <w:sz w:val="20"/>
              </w:rPr>
            </w:pPr>
            <w:r>
              <w:rPr>
                <w:rFonts w:cstheme="minorHAnsi"/>
                <w:sz w:val="20"/>
              </w:rPr>
              <w:t>-</w:t>
            </w:r>
          </w:p>
        </w:tc>
        <w:tc>
          <w:tcPr>
            <w:tcW w:w="610" w:type="pct"/>
          </w:tcPr>
          <w:p w:rsidR="00D12D83" w:rsidRPr="0020500F" w:rsidRDefault="00D12D83" w:rsidP="00D12D83">
            <w:pPr>
              <w:jc w:val="center"/>
              <w:rPr>
                <w:rFonts w:cstheme="minorHAnsi"/>
                <w:sz w:val="20"/>
              </w:rPr>
            </w:pPr>
            <w:r>
              <w:rPr>
                <w:rFonts w:cstheme="minorHAnsi"/>
                <w:sz w:val="20"/>
              </w:rPr>
              <w:t>-</w:t>
            </w:r>
          </w:p>
        </w:tc>
        <w:tc>
          <w:tcPr>
            <w:tcW w:w="761" w:type="pct"/>
          </w:tcPr>
          <w:p w:rsidR="00D12D83" w:rsidRPr="00185E08" w:rsidRDefault="00D12D83" w:rsidP="00D12D83">
            <w:pPr>
              <w:jc w:val="center"/>
              <w:rPr>
                <w:rFonts w:cstheme="minorHAnsi"/>
                <w:color w:val="FF0000"/>
                <w:sz w:val="20"/>
              </w:rPr>
            </w:pPr>
            <w:r>
              <w:rPr>
                <w:rFonts w:cstheme="minorHAnsi"/>
                <w:sz w:val="20"/>
              </w:rPr>
              <w:t>Present</w:t>
            </w:r>
          </w:p>
        </w:tc>
      </w:tr>
      <w:tr w:rsidR="00D12D83" w:rsidRPr="0060116F" w:rsidTr="005A46EF">
        <w:tc>
          <w:tcPr>
            <w:tcW w:w="133" w:type="pct"/>
          </w:tcPr>
          <w:p w:rsidR="00D12D83" w:rsidRPr="007C1EBD" w:rsidRDefault="00D12D83" w:rsidP="00D12D83">
            <w:pPr>
              <w:pStyle w:val="ListParagraph"/>
              <w:numPr>
                <w:ilvl w:val="0"/>
                <w:numId w:val="4"/>
              </w:numPr>
              <w:rPr>
                <w:rFonts w:cstheme="minorHAnsi"/>
                <w:sz w:val="20"/>
              </w:rPr>
            </w:pPr>
          </w:p>
        </w:tc>
        <w:tc>
          <w:tcPr>
            <w:tcW w:w="664" w:type="pct"/>
          </w:tcPr>
          <w:p w:rsidR="00D12D83" w:rsidRPr="007C1EBD" w:rsidRDefault="00D12D83" w:rsidP="00D12D83">
            <w:pPr>
              <w:rPr>
                <w:rFonts w:cstheme="minorHAnsi"/>
                <w:sz w:val="20"/>
              </w:rPr>
            </w:pPr>
            <w:r w:rsidRPr="007C1EBD">
              <w:rPr>
                <w:rFonts w:cstheme="minorHAnsi"/>
                <w:sz w:val="20"/>
              </w:rPr>
              <w:t>Shereka James</w:t>
            </w:r>
            <w:r>
              <w:rPr>
                <w:rFonts w:cstheme="minorHAnsi"/>
                <w:sz w:val="20"/>
              </w:rPr>
              <w:t xml:space="preserve"> #</w:t>
            </w:r>
          </w:p>
        </w:tc>
        <w:tc>
          <w:tcPr>
            <w:tcW w:w="664" w:type="pct"/>
          </w:tcPr>
          <w:p w:rsidR="00D12D83" w:rsidRPr="007C1EBD" w:rsidRDefault="00D12D83" w:rsidP="00D12D83">
            <w:pPr>
              <w:jc w:val="center"/>
              <w:rPr>
                <w:rFonts w:cstheme="minorHAnsi"/>
                <w:sz w:val="20"/>
              </w:rPr>
            </w:pPr>
            <w:r w:rsidRPr="007C1EBD">
              <w:rPr>
                <w:rFonts w:cstheme="minorHAnsi"/>
                <w:sz w:val="20"/>
              </w:rPr>
              <w:t>SJ</w:t>
            </w:r>
          </w:p>
        </w:tc>
        <w:tc>
          <w:tcPr>
            <w:tcW w:w="1504" w:type="pct"/>
          </w:tcPr>
          <w:p w:rsidR="00D12D83" w:rsidRPr="006670C9" w:rsidRDefault="00D12D83" w:rsidP="00D12D83">
            <w:pPr>
              <w:rPr>
                <w:rFonts w:cstheme="minorHAnsi"/>
                <w:sz w:val="20"/>
              </w:rPr>
            </w:pPr>
            <w:r w:rsidRPr="006670C9">
              <w:rPr>
                <w:rFonts w:cstheme="minorHAnsi"/>
                <w:sz w:val="20"/>
              </w:rPr>
              <w:t xml:space="preserve">Deputy Headteacher, </w:t>
            </w:r>
            <w:r w:rsidRPr="00297499">
              <w:rPr>
                <w:rFonts w:cstheme="minorHAnsi"/>
                <w:sz w:val="20"/>
              </w:rPr>
              <w:t>SLT</w:t>
            </w:r>
          </w:p>
        </w:tc>
        <w:tc>
          <w:tcPr>
            <w:tcW w:w="664" w:type="pct"/>
          </w:tcPr>
          <w:p w:rsidR="00D12D83" w:rsidRDefault="00D12D83" w:rsidP="00D12D83">
            <w:pPr>
              <w:jc w:val="center"/>
              <w:rPr>
                <w:rFonts w:cstheme="minorHAnsi"/>
                <w:sz w:val="20"/>
              </w:rPr>
            </w:pPr>
            <w:r>
              <w:rPr>
                <w:rFonts w:cstheme="minorHAnsi"/>
                <w:sz w:val="20"/>
              </w:rPr>
              <w:t>-</w:t>
            </w:r>
          </w:p>
        </w:tc>
        <w:tc>
          <w:tcPr>
            <w:tcW w:w="610" w:type="pct"/>
          </w:tcPr>
          <w:p w:rsidR="00D12D83" w:rsidRPr="0020500F" w:rsidRDefault="00D12D83" w:rsidP="00D12D83">
            <w:pPr>
              <w:jc w:val="center"/>
              <w:rPr>
                <w:rFonts w:cstheme="minorHAnsi"/>
                <w:sz w:val="20"/>
              </w:rPr>
            </w:pPr>
            <w:r>
              <w:rPr>
                <w:rFonts w:cstheme="minorHAnsi"/>
                <w:sz w:val="20"/>
              </w:rPr>
              <w:t>-</w:t>
            </w:r>
          </w:p>
        </w:tc>
        <w:tc>
          <w:tcPr>
            <w:tcW w:w="761" w:type="pct"/>
          </w:tcPr>
          <w:p w:rsidR="00D12D83" w:rsidRPr="007C1EBD" w:rsidRDefault="00D12D83" w:rsidP="00D12D83">
            <w:pPr>
              <w:jc w:val="center"/>
              <w:rPr>
                <w:rFonts w:cstheme="minorHAnsi"/>
                <w:sz w:val="20"/>
              </w:rPr>
            </w:pPr>
            <w:r>
              <w:rPr>
                <w:rFonts w:cstheme="minorHAnsi"/>
                <w:sz w:val="20"/>
              </w:rPr>
              <w:t>Present</w:t>
            </w:r>
          </w:p>
        </w:tc>
      </w:tr>
      <w:tr w:rsidR="00D12D83" w:rsidRPr="0060116F" w:rsidTr="005A46EF">
        <w:tc>
          <w:tcPr>
            <w:tcW w:w="133" w:type="pct"/>
          </w:tcPr>
          <w:p w:rsidR="00D12D83" w:rsidRPr="007C1EBD" w:rsidRDefault="00D12D83" w:rsidP="00D12D83">
            <w:pPr>
              <w:pStyle w:val="ListParagraph"/>
              <w:numPr>
                <w:ilvl w:val="0"/>
                <w:numId w:val="4"/>
              </w:numPr>
              <w:rPr>
                <w:rFonts w:cstheme="minorHAnsi"/>
                <w:sz w:val="20"/>
              </w:rPr>
            </w:pPr>
          </w:p>
        </w:tc>
        <w:tc>
          <w:tcPr>
            <w:tcW w:w="664" w:type="pct"/>
          </w:tcPr>
          <w:p w:rsidR="00D12D83" w:rsidRPr="007C1EBD" w:rsidRDefault="00D12D83" w:rsidP="00D12D83">
            <w:pPr>
              <w:rPr>
                <w:rFonts w:cstheme="minorHAnsi"/>
                <w:sz w:val="20"/>
              </w:rPr>
            </w:pPr>
            <w:r w:rsidRPr="007C1EBD">
              <w:rPr>
                <w:rFonts w:cstheme="minorHAnsi"/>
                <w:sz w:val="20"/>
              </w:rPr>
              <w:t>Ben Siaw</w:t>
            </w:r>
            <w:r>
              <w:rPr>
                <w:rFonts w:cstheme="minorHAnsi"/>
                <w:sz w:val="20"/>
              </w:rPr>
              <w:t xml:space="preserve"> #</w:t>
            </w:r>
          </w:p>
        </w:tc>
        <w:tc>
          <w:tcPr>
            <w:tcW w:w="664" w:type="pct"/>
          </w:tcPr>
          <w:p w:rsidR="00D12D83" w:rsidRPr="007C1EBD" w:rsidRDefault="00D12D83" w:rsidP="00D12D83">
            <w:pPr>
              <w:jc w:val="center"/>
              <w:rPr>
                <w:rFonts w:cstheme="minorHAnsi"/>
                <w:sz w:val="20"/>
              </w:rPr>
            </w:pPr>
            <w:r w:rsidRPr="007C1EBD">
              <w:rPr>
                <w:rFonts w:cstheme="minorHAnsi"/>
                <w:sz w:val="20"/>
              </w:rPr>
              <w:t>BS</w:t>
            </w:r>
          </w:p>
        </w:tc>
        <w:tc>
          <w:tcPr>
            <w:tcW w:w="1504" w:type="pct"/>
          </w:tcPr>
          <w:p w:rsidR="00D12D83" w:rsidRPr="006670C9" w:rsidRDefault="00D12D83" w:rsidP="00D12D83">
            <w:pPr>
              <w:rPr>
                <w:rFonts w:cstheme="minorHAnsi"/>
                <w:sz w:val="20"/>
              </w:rPr>
            </w:pPr>
            <w:r w:rsidRPr="006670C9">
              <w:rPr>
                <w:rFonts w:cstheme="minorHAnsi"/>
                <w:sz w:val="20"/>
              </w:rPr>
              <w:t xml:space="preserve">Associate Headteacher, </w:t>
            </w:r>
            <w:r w:rsidRPr="00297499">
              <w:rPr>
                <w:rFonts w:cstheme="minorHAnsi"/>
                <w:sz w:val="20"/>
              </w:rPr>
              <w:t>SLT</w:t>
            </w:r>
          </w:p>
        </w:tc>
        <w:tc>
          <w:tcPr>
            <w:tcW w:w="664" w:type="pct"/>
          </w:tcPr>
          <w:p w:rsidR="00D12D83" w:rsidRDefault="00D12D83" w:rsidP="00D12D83">
            <w:pPr>
              <w:jc w:val="center"/>
              <w:rPr>
                <w:rFonts w:cstheme="minorHAnsi"/>
                <w:sz w:val="20"/>
              </w:rPr>
            </w:pPr>
            <w:r>
              <w:rPr>
                <w:rFonts w:cstheme="minorHAnsi"/>
                <w:sz w:val="20"/>
              </w:rPr>
              <w:t>-</w:t>
            </w:r>
          </w:p>
        </w:tc>
        <w:tc>
          <w:tcPr>
            <w:tcW w:w="610" w:type="pct"/>
          </w:tcPr>
          <w:p w:rsidR="00D12D83" w:rsidRPr="0020500F" w:rsidRDefault="00D12D83" w:rsidP="00D12D83">
            <w:pPr>
              <w:jc w:val="center"/>
              <w:rPr>
                <w:rFonts w:cstheme="minorHAnsi"/>
                <w:sz w:val="20"/>
              </w:rPr>
            </w:pPr>
            <w:r>
              <w:rPr>
                <w:rFonts w:cstheme="minorHAnsi"/>
                <w:sz w:val="20"/>
              </w:rPr>
              <w:t>-</w:t>
            </w:r>
          </w:p>
        </w:tc>
        <w:tc>
          <w:tcPr>
            <w:tcW w:w="761" w:type="pct"/>
          </w:tcPr>
          <w:p w:rsidR="00D12D83" w:rsidRPr="007C1EBD" w:rsidRDefault="00D12D83" w:rsidP="00D12D83">
            <w:pPr>
              <w:jc w:val="center"/>
              <w:rPr>
                <w:rFonts w:cstheme="minorHAnsi"/>
                <w:sz w:val="20"/>
              </w:rPr>
            </w:pPr>
            <w:r>
              <w:rPr>
                <w:rFonts w:cstheme="minorHAnsi"/>
                <w:sz w:val="20"/>
              </w:rPr>
              <w:t>Present</w:t>
            </w:r>
          </w:p>
        </w:tc>
      </w:tr>
      <w:tr w:rsidR="00C013A3" w:rsidRPr="0060116F" w:rsidTr="005A46EF">
        <w:tc>
          <w:tcPr>
            <w:tcW w:w="133" w:type="pct"/>
            <w:shd w:val="clear" w:color="auto" w:fill="FBCB9A" w:themeFill="accent1" w:themeFillTint="66"/>
          </w:tcPr>
          <w:p w:rsidR="00C013A3" w:rsidRPr="007C1EBD" w:rsidRDefault="00C013A3" w:rsidP="00F27D4C">
            <w:pPr>
              <w:pStyle w:val="ListParagraph"/>
              <w:numPr>
                <w:ilvl w:val="0"/>
                <w:numId w:val="4"/>
              </w:numPr>
              <w:jc w:val="center"/>
              <w:rPr>
                <w:rFonts w:cstheme="minorHAnsi"/>
                <w:sz w:val="20"/>
              </w:rPr>
            </w:pPr>
          </w:p>
        </w:tc>
        <w:tc>
          <w:tcPr>
            <w:tcW w:w="4867" w:type="pct"/>
            <w:gridSpan w:val="6"/>
            <w:shd w:val="clear" w:color="auto" w:fill="FBCB9A" w:themeFill="accent1" w:themeFillTint="66"/>
          </w:tcPr>
          <w:p w:rsidR="00C013A3" w:rsidRPr="0017257B" w:rsidRDefault="002B4F18" w:rsidP="00F27D4C">
            <w:pPr>
              <w:jc w:val="center"/>
              <w:rPr>
                <w:rFonts w:cstheme="minorHAnsi"/>
                <w:color w:val="FF0000"/>
                <w:sz w:val="20"/>
              </w:rPr>
            </w:pPr>
            <w:r w:rsidRPr="0076622E">
              <w:rPr>
                <w:rFonts w:cstheme="minorHAnsi"/>
                <w:b/>
                <w:sz w:val="20"/>
              </w:rPr>
              <w:t>KEY</w:t>
            </w:r>
            <w:r w:rsidRPr="00ED7ED6">
              <w:rPr>
                <w:rFonts w:cstheme="minorHAnsi"/>
                <w:sz w:val="20"/>
              </w:rPr>
              <w:t xml:space="preserve">:  # Not present </w:t>
            </w:r>
            <w:r>
              <w:rPr>
                <w:rFonts w:cstheme="minorHAnsi"/>
                <w:sz w:val="20"/>
              </w:rPr>
              <w:t>if a</w:t>
            </w:r>
            <w:r w:rsidRPr="00ED7ED6">
              <w:rPr>
                <w:rFonts w:cstheme="minorHAnsi"/>
                <w:sz w:val="20"/>
              </w:rPr>
              <w:t xml:space="preserve"> confidential Part 2.</w:t>
            </w:r>
            <w:r>
              <w:rPr>
                <w:rFonts w:cstheme="minorHAnsi"/>
                <w:sz w:val="20"/>
              </w:rPr>
              <w:t xml:space="preserve"> </w:t>
            </w:r>
            <w:r w:rsidRPr="00143FDB">
              <w:rPr>
                <w:rFonts w:cstheme="minorHAnsi"/>
                <w:sz w:val="20"/>
              </w:rPr>
              <w:t xml:space="preserve"> </w:t>
            </w:r>
            <w:r>
              <w:rPr>
                <w:rFonts w:cstheme="minorHAnsi"/>
                <w:sz w:val="20"/>
              </w:rPr>
              <w:t>~</w:t>
            </w:r>
            <w:r w:rsidRPr="00143FDB">
              <w:rPr>
                <w:rFonts w:cstheme="minorHAnsi"/>
                <w:sz w:val="20"/>
              </w:rPr>
              <w:t xml:space="preserve"> Finance and Personnel.  </w:t>
            </w:r>
            <w:r>
              <w:rPr>
                <w:rFonts w:cstheme="minorHAnsi"/>
                <w:sz w:val="20"/>
              </w:rPr>
              <w:t>~~</w:t>
            </w:r>
            <w:r w:rsidRPr="00143FDB">
              <w:rPr>
                <w:rFonts w:cstheme="minorHAnsi"/>
                <w:sz w:val="20"/>
              </w:rPr>
              <w:t xml:space="preserve"> Personnel and Curriculum</w:t>
            </w:r>
            <w:r>
              <w:rPr>
                <w:rFonts w:cstheme="minorHAnsi"/>
                <w:sz w:val="20"/>
              </w:rPr>
              <w:t xml:space="preserve">   * File name is also </w:t>
            </w:r>
            <w:r w:rsidR="0019183F">
              <w:rPr>
                <w:rFonts w:cstheme="minorHAnsi"/>
                <w:sz w:val="20"/>
              </w:rPr>
              <w:t xml:space="preserve">an </w:t>
            </w:r>
            <w:r>
              <w:rPr>
                <w:rFonts w:cstheme="minorHAnsi"/>
                <w:sz w:val="20"/>
              </w:rPr>
              <w:t>URL link to on-line Box</w:t>
            </w:r>
          </w:p>
        </w:tc>
      </w:tr>
    </w:tbl>
    <w:p w:rsidR="0066159B" w:rsidRDefault="0066159B">
      <w:pPr>
        <w:rPr>
          <w:rFonts w:cstheme="minorHAnsi"/>
          <w:b/>
          <w:color w:val="FFFFFF" w:themeColor="background1"/>
          <w:sz w:val="20"/>
          <w:szCs w:val="20"/>
        </w:rPr>
      </w:pPr>
      <w:r>
        <w:rPr>
          <w:rFonts w:cstheme="minorHAnsi"/>
          <w:b/>
          <w:color w:val="FFFFFF" w:themeColor="background1"/>
          <w:sz w:val="20"/>
          <w:szCs w:val="20"/>
        </w:rPr>
        <w:br w:type="page"/>
      </w:r>
    </w:p>
    <w:p w:rsidR="00C73434" w:rsidRPr="001C3D0E" w:rsidRDefault="00C73434" w:rsidP="00C0764B">
      <w:pPr>
        <w:rPr>
          <w:rFonts w:cs="Times New Roman (Body CS)"/>
          <w:color w:val="F9B268" w:themeColor="accent1" w:themeTint="99"/>
        </w:rPr>
      </w:pPr>
    </w:p>
    <w:p w:rsidR="00C0764B" w:rsidRDefault="00C0764B">
      <w:pPr>
        <w:rPr>
          <w:rFonts w:asciiTheme="minorHAnsi" w:eastAsiaTheme="minorEastAsia" w:hAnsiTheme="minorHAnsi" w:cstheme="minorHAnsi"/>
          <w:szCs w:val="18"/>
          <w:shd w:val="clear" w:color="auto" w:fill="F2EADD" w:themeFill="accent6" w:themeFillTint="33"/>
          <w:lang w:eastAsia="zh-TW"/>
        </w:rPr>
      </w:pPr>
    </w:p>
    <w:p w:rsidR="00B602B8" w:rsidRPr="00B602B8" w:rsidRDefault="00B602B8" w:rsidP="00B602B8">
      <w:pPr>
        <w:pStyle w:val="ListParagraph"/>
        <w:ind w:left="360"/>
        <w:rPr>
          <w:rFonts w:cstheme="minorHAnsi"/>
          <w:szCs w:val="18"/>
          <w:shd w:val="clear" w:color="auto" w:fill="F2EADD" w:themeFill="accent6" w:themeFillTint="33"/>
        </w:rPr>
      </w:pPr>
    </w:p>
    <w:p w:rsidR="001E1EA0" w:rsidRPr="00B602B8" w:rsidRDefault="001E1EA0" w:rsidP="003A111D">
      <w:pPr>
        <w:pStyle w:val="ListParagraph"/>
        <w:numPr>
          <w:ilvl w:val="0"/>
          <w:numId w:val="3"/>
        </w:numPr>
        <w:rPr>
          <w:rFonts w:cstheme="minorHAnsi"/>
          <w:szCs w:val="18"/>
          <w:shd w:val="clear" w:color="auto" w:fill="F2EADD" w:themeFill="accent6" w:themeFillTint="33"/>
        </w:rPr>
      </w:pPr>
      <w:r w:rsidRPr="00465AB2">
        <w:rPr>
          <w:rFonts w:cstheme="minorHAnsi"/>
          <w:b/>
          <w:color w:val="9F2936" w:themeColor="accent2"/>
          <w:sz w:val="28"/>
          <w:szCs w:val="28"/>
        </w:rPr>
        <w:t xml:space="preserve">ACTION </w:t>
      </w:r>
      <w:r w:rsidR="0045040C">
        <w:rPr>
          <w:rFonts w:cstheme="minorHAnsi"/>
          <w:b/>
          <w:color w:val="9F2936" w:themeColor="accent2"/>
          <w:sz w:val="28"/>
          <w:szCs w:val="28"/>
        </w:rPr>
        <w:t>TABLE</w:t>
      </w:r>
      <w:r w:rsidRPr="00465AB2">
        <w:rPr>
          <w:rFonts w:cstheme="minorHAnsi"/>
          <w:b/>
          <w:color w:val="9F2936" w:themeColor="accent2"/>
          <w:sz w:val="28"/>
          <w:szCs w:val="28"/>
        </w:rPr>
        <w:t xml:space="preserve">     </w:t>
      </w:r>
      <w:r w:rsidRPr="00C269C2">
        <w:rPr>
          <w:rFonts w:cstheme="minorHAnsi"/>
          <w:szCs w:val="18"/>
        </w:rPr>
        <w:t xml:space="preserve">Colour key: </w:t>
      </w:r>
      <w:r w:rsidRPr="00C269C2">
        <w:rPr>
          <w:rFonts w:cstheme="minorHAnsi"/>
          <w:i/>
          <w:szCs w:val="18"/>
          <w:shd w:val="clear" w:color="auto" w:fill="FDE5CC" w:themeFill="accent1" w:themeFillTint="33"/>
        </w:rPr>
        <w:t>Outstanding</w:t>
      </w:r>
      <w:r w:rsidRPr="00C269C2">
        <w:rPr>
          <w:rFonts w:cstheme="minorHAnsi"/>
          <w:szCs w:val="18"/>
        </w:rPr>
        <w:t xml:space="preserve">   </w:t>
      </w:r>
      <w:r w:rsidRPr="00C269C2">
        <w:rPr>
          <w:rFonts w:cstheme="minorHAnsi"/>
          <w:szCs w:val="18"/>
          <w:shd w:val="clear" w:color="auto" w:fill="D9EAD5" w:themeFill="accent4" w:themeFillTint="33"/>
        </w:rPr>
        <w:t>Complete</w:t>
      </w:r>
      <w:r w:rsidRPr="00B06291">
        <w:rPr>
          <w:rFonts w:cstheme="minorHAnsi"/>
          <w:szCs w:val="18"/>
        </w:rPr>
        <w:t xml:space="preserve">  </w:t>
      </w:r>
      <w:r w:rsidRPr="00D25440">
        <w:rPr>
          <w:rFonts w:cstheme="minorHAnsi"/>
          <w:i/>
          <w:szCs w:val="18"/>
          <w:shd w:val="clear" w:color="auto" w:fill="FF0000"/>
        </w:rPr>
        <w:t>Urgent</w:t>
      </w:r>
    </w:p>
    <w:p w:rsidR="00B602B8" w:rsidRDefault="00B602B8" w:rsidP="00B602B8">
      <w:pPr>
        <w:pStyle w:val="ListParagraph"/>
        <w:ind w:left="360"/>
        <w:rPr>
          <w:rFonts w:cstheme="minorHAnsi"/>
          <w:szCs w:val="18"/>
          <w:shd w:val="clear" w:color="auto" w:fill="F2EADD" w:themeFill="accent6" w:themeFillTint="33"/>
        </w:rPr>
      </w:pPr>
    </w:p>
    <w:p w:rsidR="002330EE" w:rsidRPr="004420AE" w:rsidRDefault="002330EE" w:rsidP="004420AE">
      <w:pPr>
        <w:rPr>
          <w:rFonts w:asciiTheme="minorHAnsi" w:hAnsiTheme="minorHAnsi" w:cstheme="minorHAnsi"/>
          <w:iCs/>
        </w:rPr>
      </w:pPr>
      <w:r w:rsidRPr="004420AE">
        <w:rPr>
          <w:rFonts w:asciiTheme="minorHAnsi" w:hAnsiTheme="minorHAnsi" w:cstheme="minorHAnsi"/>
          <w:iCs/>
        </w:rPr>
        <w:t>Action owners are recommended to send progress updates three weeks before the next meeting</w:t>
      </w:r>
    </w:p>
    <w:p w:rsidR="002330EE" w:rsidRPr="00F7796A" w:rsidRDefault="002330EE" w:rsidP="00B602B8">
      <w:pPr>
        <w:pStyle w:val="ListParagraph"/>
        <w:ind w:left="360"/>
        <w:rPr>
          <w:rFonts w:cstheme="minorHAnsi"/>
          <w:szCs w:val="18"/>
          <w:shd w:val="clear" w:color="auto" w:fill="F2EADD" w:themeFill="accent6" w:themeFillTint="33"/>
        </w:rPr>
      </w:pPr>
    </w:p>
    <w:p w:rsidR="001E1EA0" w:rsidRDefault="001E1EA0" w:rsidP="001E1EA0">
      <w:pPr>
        <w:pStyle w:val="BodyText"/>
        <w:jc w:val="center"/>
        <w:rPr>
          <w:rFonts w:ascii="Arial" w:hAnsi="Arial" w:cs="Arial"/>
          <w:sz w:val="22"/>
          <w:szCs w:val="22"/>
        </w:rPr>
      </w:pPr>
    </w:p>
    <w:tbl>
      <w:tblPr>
        <w:tblStyle w:val="TableGrid"/>
        <w:tblW w:w="14976" w:type="dxa"/>
        <w:tblInd w:w="-1827" w:type="dxa"/>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firstRow="1" w:lastRow="0" w:firstColumn="1" w:lastColumn="0" w:noHBand="0" w:noVBand="1"/>
      </w:tblPr>
      <w:tblGrid>
        <w:gridCol w:w="506"/>
        <w:gridCol w:w="1070"/>
        <w:gridCol w:w="693"/>
        <w:gridCol w:w="7770"/>
        <w:gridCol w:w="1283"/>
        <w:gridCol w:w="961"/>
        <w:gridCol w:w="2693"/>
      </w:tblGrid>
      <w:tr w:rsidR="007D4B2D" w:rsidRPr="003814C6" w:rsidTr="00035A55">
        <w:trPr>
          <w:trHeight w:val="328"/>
        </w:trPr>
        <w:tc>
          <w:tcPr>
            <w:tcW w:w="506"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rsidR="007D4B2D" w:rsidRPr="00066225" w:rsidRDefault="007D4B2D" w:rsidP="00034306">
            <w:pPr>
              <w:jc w:val="center"/>
              <w:rPr>
                <w:rFonts w:asciiTheme="minorHAnsi" w:hAnsiTheme="minorHAnsi" w:cstheme="minorHAnsi"/>
                <w:color w:val="FFFFFF" w:themeColor="background1"/>
                <w:sz w:val="20"/>
              </w:rPr>
            </w:pPr>
            <w:r w:rsidRPr="00066225">
              <w:rPr>
                <w:rFonts w:asciiTheme="minorHAnsi" w:hAnsiTheme="minorHAnsi" w:cstheme="minorHAnsi"/>
                <w:color w:val="FFFFFF" w:themeColor="background1"/>
                <w:sz w:val="20"/>
              </w:rPr>
              <w:t>Ref</w:t>
            </w:r>
          </w:p>
        </w:tc>
        <w:tc>
          <w:tcPr>
            <w:tcW w:w="17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2936" w:themeFill="accent2"/>
          </w:tcPr>
          <w:p w:rsidR="007D4B2D" w:rsidRPr="003814C6" w:rsidRDefault="007D4B2D" w:rsidP="007D4B2D">
            <w:pPr>
              <w:jc w:val="center"/>
              <w:rPr>
                <w:rFonts w:asciiTheme="minorHAnsi" w:hAnsiTheme="minorHAnsi" w:cstheme="minorHAnsi"/>
                <w:color w:val="FFFFFF" w:themeColor="background1"/>
              </w:rPr>
            </w:pPr>
            <w:r w:rsidRPr="003814C6">
              <w:rPr>
                <w:rFonts w:asciiTheme="minorHAnsi" w:hAnsiTheme="minorHAnsi" w:cstheme="minorHAnsi"/>
                <w:b/>
                <w:color w:val="FFFFFF" w:themeColor="background1"/>
              </w:rPr>
              <w:t>Item</w:t>
            </w:r>
            <w:r w:rsidR="005D698C">
              <w:rPr>
                <w:rFonts w:asciiTheme="minorHAnsi" w:hAnsiTheme="minorHAnsi" w:cstheme="minorHAnsi"/>
                <w:b/>
                <w:color w:val="FFFFFF" w:themeColor="background1"/>
              </w:rPr>
              <w:t xml:space="preserve"> Source</w:t>
            </w:r>
          </w:p>
        </w:tc>
        <w:tc>
          <w:tcPr>
            <w:tcW w:w="7770"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rsidR="007D4B2D" w:rsidRPr="003814C6" w:rsidRDefault="007D4B2D" w:rsidP="00034306">
            <w:pPr>
              <w:jc w:val="center"/>
              <w:rPr>
                <w:rFonts w:asciiTheme="minorHAnsi" w:hAnsiTheme="minorHAnsi" w:cstheme="minorHAnsi"/>
                <w:color w:val="FFFFFF" w:themeColor="background1"/>
              </w:rPr>
            </w:pPr>
            <w:r w:rsidRPr="003814C6">
              <w:rPr>
                <w:rFonts w:asciiTheme="minorHAnsi" w:hAnsiTheme="minorHAnsi" w:cstheme="minorHAnsi"/>
                <w:b/>
                <w:color w:val="FFFFFF" w:themeColor="background1"/>
              </w:rPr>
              <w:t>Description</w:t>
            </w:r>
          </w:p>
        </w:tc>
        <w:tc>
          <w:tcPr>
            <w:tcW w:w="1283"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rsidR="007D4B2D" w:rsidRPr="003814C6" w:rsidRDefault="007D4B2D" w:rsidP="006E41B1">
            <w:pPr>
              <w:jc w:val="center"/>
              <w:rPr>
                <w:rFonts w:asciiTheme="minorHAnsi" w:hAnsiTheme="minorHAnsi" w:cstheme="minorHAnsi"/>
                <w:color w:val="FFFFFF" w:themeColor="background1"/>
              </w:rPr>
            </w:pPr>
            <w:r w:rsidRPr="003814C6">
              <w:rPr>
                <w:rFonts w:asciiTheme="minorHAnsi" w:hAnsiTheme="minorHAnsi" w:cstheme="minorHAnsi"/>
                <w:b/>
                <w:color w:val="FFFFFF" w:themeColor="background1"/>
              </w:rPr>
              <w:t xml:space="preserve">By whom </w:t>
            </w:r>
          </w:p>
        </w:tc>
        <w:tc>
          <w:tcPr>
            <w:tcW w:w="961"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rsidR="007D4B2D" w:rsidRPr="003814C6" w:rsidRDefault="007D4B2D" w:rsidP="00034306">
            <w:pPr>
              <w:jc w:val="center"/>
              <w:rPr>
                <w:rFonts w:asciiTheme="minorHAnsi" w:hAnsiTheme="minorHAnsi" w:cstheme="minorHAnsi"/>
                <w:color w:val="FFFFFF" w:themeColor="background1"/>
              </w:rPr>
            </w:pPr>
            <w:r w:rsidRPr="003814C6">
              <w:rPr>
                <w:rFonts w:asciiTheme="minorHAnsi" w:hAnsiTheme="minorHAnsi" w:cstheme="minorHAnsi"/>
                <w:b/>
                <w:color w:val="FFFFFF" w:themeColor="background1"/>
              </w:rPr>
              <w:t xml:space="preserve">Due </w:t>
            </w:r>
          </w:p>
        </w:tc>
        <w:tc>
          <w:tcPr>
            <w:tcW w:w="2693" w:type="dxa"/>
            <w:tcBorders>
              <w:top w:val="single" w:sz="4" w:space="0" w:color="000000" w:themeColor="text1"/>
              <w:left w:val="single" w:sz="4" w:space="0" w:color="000000" w:themeColor="text1"/>
              <w:bottom w:val="nil"/>
              <w:right w:val="single" w:sz="4" w:space="0" w:color="000000" w:themeColor="text1"/>
            </w:tcBorders>
            <w:shd w:val="clear" w:color="auto" w:fill="9F2936" w:themeFill="accent2"/>
          </w:tcPr>
          <w:p w:rsidR="007D4B2D" w:rsidRPr="003814C6" w:rsidRDefault="007D4B2D" w:rsidP="00034306">
            <w:pPr>
              <w:jc w:val="center"/>
              <w:rPr>
                <w:rFonts w:asciiTheme="minorHAnsi" w:hAnsiTheme="minorHAnsi" w:cstheme="minorHAnsi"/>
                <w:color w:val="FFFFFF" w:themeColor="background1"/>
              </w:rPr>
            </w:pPr>
            <w:r w:rsidRPr="003814C6">
              <w:rPr>
                <w:rFonts w:asciiTheme="minorHAnsi" w:hAnsiTheme="minorHAnsi" w:cstheme="minorHAnsi"/>
                <w:b/>
                <w:color w:val="FFFFFF" w:themeColor="background1"/>
              </w:rPr>
              <w:t xml:space="preserve">09/06/2020 </w:t>
            </w:r>
          </w:p>
        </w:tc>
      </w:tr>
      <w:tr w:rsidR="006E41B1" w:rsidRPr="003814C6" w:rsidTr="00035A55">
        <w:tc>
          <w:tcPr>
            <w:tcW w:w="506"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rsidR="006E41B1" w:rsidRPr="00066225" w:rsidRDefault="006E41B1" w:rsidP="00034306">
            <w:pPr>
              <w:jc w:val="center"/>
              <w:rPr>
                <w:rFonts w:asciiTheme="minorHAnsi" w:hAnsiTheme="minorHAnsi" w:cstheme="minorHAnsi"/>
                <w:color w:val="FFFFFF" w:themeColor="background1"/>
                <w:sz w:val="20"/>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2936" w:themeFill="accent2"/>
          </w:tcPr>
          <w:p w:rsidR="006E41B1" w:rsidRPr="007D4B2D" w:rsidRDefault="006E41B1" w:rsidP="00034306">
            <w:pPr>
              <w:jc w:val="center"/>
              <w:rPr>
                <w:rFonts w:asciiTheme="minorHAnsi" w:hAnsiTheme="minorHAnsi" w:cstheme="minorHAnsi"/>
                <w:color w:val="FFFFFF" w:themeColor="background1"/>
              </w:rPr>
            </w:pPr>
            <w:r w:rsidRPr="007D4B2D">
              <w:rPr>
                <w:rFonts w:asciiTheme="minorHAnsi" w:hAnsiTheme="minorHAnsi" w:cstheme="minorHAnsi"/>
                <w:color w:val="FFFFFF" w:themeColor="background1"/>
              </w:rPr>
              <w:t>Date</w:t>
            </w: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2936" w:themeFill="accent2"/>
          </w:tcPr>
          <w:p w:rsidR="006E41B1" w:rsidRPr="007D4B2D" w:rsidRDefault="006E41B1" w:rsidP="00034306">
            <w:pPr>
              <w:jc w:val="center"/>
              <w:rPr>
                <w:rFonts w:asciiTheme="minorHAnsi" w:hAnsiTheme="minorHAnsi" w:cstheme="minorHAnsi"/>
                <w:color w:val="FFFFFF" w:themeColor="background1"/>
              </w:rPr>
            </w:pPr>
            <w:r w:rsidRPr="007D4B2D">
              <w:rPr>
                <w:rFonts w:asciiTheme="minorHAnsi" w:hAnsiTheme="minorHAnsi" w:cstheme="minorHAnsi"/>
                <w:color w:val="FFFFFF" w:themeColor="background1"/>
              </w:rPr>
              <w:t>Ref</w:t>
            </w:r>
          </w:p>
        </w:tc>
        <w:tc>
          <w:tcPr>
            <w:tcW w:w="7770"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rsidR="006E41B1" w:rsidRPr="003814C6" w:rsidRDefault="006E41B1" w:rsidP="00034306">
            <w:pPr>
              <w:jc w:val="center"/>
              <w:rPr>
                <w:rFonts w:asciiTheme="minorHAnsi" w:hAnsiTheme="minorHAnsi" w:cstheme="minorHAnsi"/>
                <w:b/>
                <w:color w:val="FFFFFF" w:themeColor="background1"/>
              </w:rPr>
            </w:pPr>
          </w:p>
        </w:tc>
        <w:tc>
          <w:tcPr>
            <w:tcW w:w="1283"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rsidR="006E41B1" w:rsidRPr="003814C6" w:rsidRDefault="006E41B1" w:rsidP="00034306">
            <w:pPr>
              <w:jc w:val="center"/>
              <w:rPr>
                <w:rFonts w:asciiTheme="minorHAnsi" w:hAnsiTheme="minorHAnsi" w:cstheme="minorHAnsi"/>
                <w:b/>
                <w:color w:val="FFFFFF" w:themeColor="background1"/>
              </w:rPr>
            </w:pPr>
          </w:p>
        </w:tc>
        <w:tc>
          <w:tcPr>
            <w:tcW w:w="961"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rsidR="006E41B1" w:rsidRPr="003814C6" w:rsidRDefault="006E41B1" w:rsidP="00034306">
            <w:pPr>
              <w:jc w:val="center"/>
              <w:rPr>
                <w:rFonts w:asciiTheme="minorHAnsi" w:hAnsiTheme="minorHAnsi" w:cstheme="minorHAnsi"/>
                <w:b/>
                <w:color w:val="FFFFFF" w:themeColor="background1"/>
              </w:rPr>
            </w:pPr>
            <w:r w:rsidRPr="003814C6">
              <w:rPr>
                <w:rFonts w:asciiTheme="minorHAnsi" w:hAnsiTheme="minorHAnsi" w:cstheme="minorHAnsi"/>
                <w:b/>
                <w:color w:val="FFFFFF" w:themeColor="background1"/>
              </w:rPr>
              <w:t>date</w:t>
            </w:r>
          </w:p>
        </w:tc>
        <w:tc>
          <w:tcPr>
            <w:tcW w:w="2693" w:type="dxa"/>
            <w:tcBorders>
              <w:top w:val="nil"/>
              <w:left w:val="single" w:sz="4" w:space="0" w:color="000000" w:themeColor="text1"/>
              <w:bottom w:val="single" w:sz="4" w:space="0" w:color="000000" w:themeColor="text1"/>
              <w:right w:val="single" w:sz="4" w:space="0" w:color="000000" w:themeColor="text1"/>
            </w:tcBorders>
            <w:shd w:val="clear" w:color="auto" w:fill="9F2936" w:themeFill="accent2"/>
          </w:tcPr>
          <w:p w:rsidR="006E41B1" w:rsidRPr="003814C6" w:rsidRDefault="006E41B1" w:rsidP="00034306">
            <w:pPr>
              <w:jc w:val="center"/>
              <w:rPr>
                <w:rFonts w:asciiTheme="minorHAnsi" w:hAnsiTheme="minorHAnsi" w:cstheme="minorHAnsi"/>
                <w:b/>
                <w:color w:val="FFFFFF" w:themeColor="background1"/>
              </w:rPr>
            </w:pPr>
            <w:r w:rsidRPr="003814C6">
              <w:rPr>
                <w:rFonts w:asciiTheme="minorHAnsi" w:hAnsiTheme="minorHAnsi" w:cstheme="minorHAnsi"/>
                <w:b/>
                <w:color w:val="FFFFFF" w:themeColor="background1"/>
              </w:rPr>
              <w:t>update</w:t>
            </w:r>
          </w:p>
        </w:tc>
      </w:tr>
      <w:tr w:rsidR="005112CB" w:rsidRPr="0040232F" w:rsidTr="00035A55">
        <w:tc>
          <w:tcPr>
            <w:tcW w:w="506" w:type="dxa"/>
            <w:tcBorders>
              <w:top w:val="single" w:sz="4" w:space="0" w:color="000000" w:themeColor="text1"/>
            </w:tcBorders>
            <w:shd w:val="clear" w:color="auto" w:fill="FDE5CC" w:themeFill="accent1" w:themeFillTint="33"/>
          </w:tcPr>
          <w:p w:rsidR="003814C6" w:rsidRPr="003814C6" w:rsidRDefault="003814C6" w:rsidP="003A111D">
            <w:pPr>
              <w:pStyle w:val="ListParagraph"/>
              <w:numPr>
                <w:ilvl w:val="0"/>
                <w:numId w:val="5"/>
              </w:numPr>
              <w:jc w:val="center"/>
              <w:rPr>
                <w:rFonts w:cstheme="minorHAnsi"/>
                <w:b/>
                <w:color w:val="000000" w:themeColor="text1"/>
              </w:rPr>
            </w:pPr>
          </w:p>
        </w:tc>
        <w:tc>
          <w:tcPr>
            <w:tcW w:w="1070" w:type="dxa"/>
            <w:tcBorders>
              <w:top w:val="single" w:sz="4" w:space="0" w:color="000000" w:themeColor="text1"/>
            </w:tcBorders>
            <w:shd w:val="clear" w:color="auto" w:fill="FDE5CC" w:themeFill="accent1" w:themeFillTint="33"/>
          </w:tcPr>
          <w:p w:rsidR="003814C6" w:rsidRPr="0040232F" w:rsidRDefault="003814C6" w:rsidP="00034306">
            <w:pPr>
              <w:jc w:val="center"/>
              <w:rPr>
                <w:rFonts w:asciiTheme="minorHAnsi" w:hAnsiTheme="minorHAnsi" w:cstheme="minorHAnsi"/>
                <w:color w:val="000000" w:themeColor="text1"/>
              </w:rPr>
            </w:pPr>
            <w:r>
              <w:rPr>
                <w:rFonts w:asciiTheme="minorHAnsi" w:hAnsiTheme="minorHAnsi" w:cstheme="minorHAnsi"/>
                <w:color w:val="000000" w:themeColor="text1"/>
              </w:rPr>
              <w:t>28/1/20</w:t>
            </w:r>
          </w:p>
        </w:tc>
        <w:tc>
          <w:tcPr>
            <w:tcW w:w="693" w:type="dxa"/>
            <w:tcBorders>
              <w:top w:val="single" w:sz="4" w:space="0" w:color="000000" w:themeColor="text1"/>
            </w:tcBorders>
            <w:shd w:val="clear" w:color="auto" w:fill="FDE5CC" w:themeFill="accent1" w:themeFillTint="33"/>
          </w:tcPr>
          <w:p w:rsidR="003814C6" w:rsidRPr="0040232F" w:rsidRDefault="003814C6" w:rsidP="00034306">
            <w:pPr>
              <w:jc w:val="center"/>
              <w:rPr>
                <w:rFonts w:asciiTheme="minorHAnsi" w:hAnsiTheme="minorHAnsi" w:cstheme="minorHAnsi"/>
                <w:color w:val="000000" w:themeColor="text1"/>
              </w:rPr>
            </w:pPr>
            <w:r>
              <w:rPr>
                <w:rFonts w:asciiTheme="minorHAnsi" w:hAnsiTheme="minorHAnsi" w:cstheme="minorHAnsi"/>
                <w:color w:val="000000" w:themeColor="text1"/>
              </w:rPr>
              <w:t>5c</w:t>
            </w:r>
          </w:p>
        </w:tc>
        <w:tc>
          <w:tcPr>
            <w:tcW w:w="7770" w:type="dxa"/>
            <w:tcBorders>
              <w:top w:val="single" w:sz="4" w:space="0" w:color="000000" w:themeColor="text1"/>
            </w:tcBorders>
            <w:shd w:val="clear" w:color="auto" w:fill="FDE5CC" w:themeFill="accent1" w:themeFillTint="33"/>
          </w:tcPr>
          <w:p w:rsidR="003814C6" w:rsidRPr="0057492B" w:rsidRDefault="003814C6" w:rsidP="00034306">
            <w:pPr>
              <w:jc w:val="center"/>
              <w:rPr>
                <w:rFonts w:cstheme="minorHAnsi"/>
              </w:rPr>
            </w:pPr>
            <w:r w:rsidRPr="0057492B">
              <w:rPr>
                <w:rFonts w:cstheme="minorHAnsi"/>
              </w:rPr>
              <w:t>Presentation from Head of Geography at a future meeting</w:t>
            </w:r>
          </w:p>
        </w:tc>
        <w:tc>
          <w:tcPr>
            <w:tcW w:w="1283" w:type="dxa"/>
            <w:tcBorders>
              <w:top w:val="single" w:sz="4" w:space="0" w:color="000000" w:themeColor="text1"/>
            </w:tcBorders>
            <w:shd w:val="clear" w:color="auto" w:fill="FDE5CC" w:themeFill="accent1" w:themeFillTint="33"/>
          </w:tcPr>
          <w:p w:rsidR="003814C6" w:rsidRPr="00E96B17" w:rsidRDefault="003814C6" w:rsidP="00034306">
            <w:pPr>
              <w:jc w:val="center"/>
              <w:rPr>
                <w:rFonts w:cstheme="minorHAnsi"/>
              </w:rPr>
            </w:pPr>
            <w:r w:rsidRPr="00E96B17">
              <w:rPr>
                <w:rFonts w:cstheme="minorHAnsi"/>
              </w:rPr>
              <w:t>Geography Head</w:t>
            </w:r>
          </w:p>
        </w:tc>
        <w:tc>
          <w:tcPr>
            <w:tcW w:w="961" w:type="dxa"/>
            <w:tcBorders>
              <w:top w:val="single" w:sz="4" w:space="0" w:color="000000" w:themeColor="text1"/>
            </w:tcBorders>
            <w:shd w:val="clear" w:color="auto" w:fill="FDE5CC" w:themeFill="accent1" w:themeFillTint="33"/>
          </w:tcPr>
          <w:p w:rsidR="003814C6" w:rsidRPr="0040232F" w:rsidRDefault="003814C6" w:rsidP="00034306">
            <w:pPr>
              <w:jc w:val="center"/>
              <w:rPr>
                <w:rFonts w:asciiTheme="minorHAnsi" w:hAnsiTheme="minorHAnsi" w:cstheme="minorHAnsi"/>
                <w:color w:val="000000" w:themeColor="text1"/>
              </w:rPr>
            </w:pPr>
          </w:p>
        </w:tc>
        <w:tc>
          <w:tcPr>
            <w:tcW w:w="2693" w:type="dxa"/>
            <w:tcBorders>
              <w:top w:val="single" w:sz="4" w:space="0" w:color="000000" w:themeColor="text1"/>
            </w:tcBorders>
            <w:shd w:val="clear" w:color="auto" w:fill="FDE5CC" w:themeFill="accent1" w:themeFillTint="33"/>
          </w:tcPr>
          <w:p w:rsidR="003814C6" w:rsidRPr="0040232F" w:rsidRDefault="00035A55" w:rsidP="00034306">
            <w:pPr>
              <w:jc w:val="center"/>
              <w:rPr>
                <w:rFonts w:asciiTheme="minorHAnsi" w:hAnsiTheme="minorHAnsi" w:cstheme="minorHAnsi"/>
                <w:color w:val="000000" w:themeColor="text1"/>
              </w:rPr>
            </w:pPr>
            <w:r>
              <w:rPr>
                <w:rFonts w:asciiTheme="minorHAnsi" w:hAnsiTheme="minorHAnsi" w:cstheme="minorHAnsi"/>
                <w:color w:val="000000" w:themeColor="text1"/>
              </w:rPr>
              <w:t>Defer till after lockdown</w:t>
            </w:r>
          </w:p>
        </w:tc>
      </w:tr>
      <w:tr w:rsidR="00247221" w:rsidRPr="0040232F" w:rsidTr="00CF00C3">
        <w:tc>
          <w:tcPr>
            <w:tcW w:w="506" w:type="dxa"/>
            <w:shd w:val="clear" w:color="auto" w:fill="D9EAD5" w:themeFill="accent4" w:themeFillTint="33"/>
          </w:tcPr>
          <w:p w:rsidR="003814C6" w:rsidRPr="003814C6" w:rsidRDefault="003814C6" w:rsidP="003A111D">
            <w:pPr>
              <w:pStyle w:val="ListParagraph"/>
              <w:numPr>
                <w:ilvl w:val="0"/>
                <w:numId w:val="5"/>
              </w:numPr>
              <w:jc w:val="center"/>
              <w:rPr>
                <w:rFonts w:cstheme="minorHAnsi"/>
                <w:b/>
                <w:color w:val="000000" w:themeColor="text1"/>
              </w:rPr>
            </w:pPr>
          </w:p>
        </w:tc>
        <w:tc>
          <w:tcPr>
            <w:tcW w:w="1070" w:type="dxa"/>
            <w:shd w:val="clear" w:color="auto" w:fill="D9EAD5" w:themeFill="accent4" w:themeFillTint="33"/>
          </w:tcPr>
          <w:p w:rsidR="003814C6" w:rsidRDefault="003814C6" w:rsidP="00034306">
            <w:pPr>
              <w:jc w:val="center"/>
              <w:rPr>
                <w:rFonts w:asciiTheme="minorHAnsi" w:hAnsiTheme="minorHAnsi" w:cstheme="minorHAnsi"/>
                <w:color w:val="000000" w:themeColor="text1"/>
              </w:rPr>
            </w:pPr>
            <w:r w:rsidRPr="00C4424A">
              <w:rPr>
                <w:rFonts w:asciiTheme="minorHAnsi" w:hAnsiTheme="minorHAnsi" w:cstheme="minorHAnsi"/>
                <w:color w:val="000000" w:themeColor="text1"/>
              </w:rPr>
              <w:t>28/1/20</w:t>
            </w:r>
          </w:p>
        </w:tc>
        <w:tc>
          <w:tcPr>
            <w:tcW w:w="693" w:type="dxa"/>
            <w:shd w:val="clear" w:color="auto" w:fill="D9EAD5" w:themeFill="accent4" w:themeFillTint="33"/>
          </w:tcPr>
          <w:p w:rsidR="003814C6" w:rsidRDefault="003814C6" w:rsidP="00034306">
            <w:pPr>
              <w:jc w:val="center"/>
              <w:rPr>
                <w:rFonts w:asciiTheme="minorHAnsi" w:hAnsiTheme="minorHAnsi" w:cstheme="minorHAnsi"/>
                <w:color w:val="000000" w:themeColor="text1"/>
              </w:rPr>
            </w:pPr>
            <w:r>
              <w:rPr>
                <w:rFonts w:asciiTheme="minorHAnsi" w:hAnsiTheme="minorHAnsi" w:cstheme="minorHAnsi"/>
                <w:color w:val="000000" w:themeColor="text1"/>
              </w:rPr>
              <w:t>8b</w:t>
            </w:r>
          </w:p>
        </w:tc>
        <w:tc>
          <w:tcPr>
            <w:tcW w:w="7770" w:type="dxa"/>
            <w:shd w:val="clear" w:color="auto" w:fill="D9EAD5" w:themeFill="accent4" w:themeFillTint="33"/>
          </w:tcPr>
          <w:p w:rsidR="003814C6" w:rsidRPr="0057492B" w:rsidRDefault="00C21DE9" w:rsidP="00C21DE9">
            <w:pPr>
              <w:jc w:val="center"/>
              <w:rPr>
                <w:rFonts w:cstheme="minorHAnsi"/>
              </w:rPr>
            </w:pPr>
            <w:r w:rsidRPr="0057492B">
              <w:rPr>
                <w:rFonts w:cstheme="minorHAnsi"/>
              </w:rPr>
              <w:t>M</w:t>
            </w:r>
            <w:r>
              <w:rPr>
                <w:rFonts w:cstheme="minorHAnsi"/>
              </w:rPr>
              <w:t>r</w:t>
            </w:r>
            <w:r w:rsidRPr="0057492B">
              <w:rPr>
                <w:rFonts w:cstheme="minorHAnsi"/>
              </w:rPr>
              <w:t xml:space="preserve">s </w:t>
            </w:r>
            <w:r w:rsidR="003814C6" w:rsidRPr="0057492B">
              <w:rPr>
                <w:rFonts w:cstheme="minorHAnsi"/>
              </w:rPr>
              <w:t>Hancock was satisfied with the current Safeguarding procedures and will submit a full report</w:t>
            </w:r>
          </w:p>
        </w:tc>
        <w:tc>
          <w:tcPr>
            <w:tcW w:w="1283" w:type="dxa"/>
            <w:shd w:val="clear" w:color="auto" w:fill="D9EAD5" w:themeFill="accent4" w:themeFillTint="33"/>
          </w:tcPr>
          <w:p w:rsidR="003814C6" w:rsidRPr="00E96B17" w:rsidRDefault="003814C6" w:rsidP="00034306">
            <w:pPr>
              <w:jc w:val="center"/>
              <w:rPr>
                <w:rFonts w:cstheme="minorHAnsi"/>
              </w:rPr>
            </w:pPr>
            <w:r w:rsidRPr="00E96B17">
              <w:rPr>
                <w:rFonts w:cstheme="minorHAnsi"/>
              </w:rPr>
              <w:t>AH</w:t>
            </w:r>
          </w:p>
        </w:tc>
        <w:tc>
          <w:tcPr>
            <w:tcW w:w="961" w:type="dxa"/>
            <w:shd w:val="clear" w:color="auto" w:fill="D9EAD5" w:themeFill="accent4" w:themeFillTint="33"/>
          </w:tcPr>
          <w:p w:rsidR="003814C6" w:rsidRPr="0040232F" w:rsidRDefault="003814C6" w:rsidP="00034306">
            <w:pPr>
              <w:jc w:val="center"/>
              <w:rPr>
                <w:rFonts w:asciiTheme="minorHAnsi" w:hAnsiTheme="minorHAnsi" w:cstheme="minorHAnsi"/>
                <w:color w:val="000000" w:themeColor="text1"/>
              </w:rPr>
            </w:pPr>
          </w:p>
        </w:tc>
        <w:tc>
          <w:tcPr>
            <w:tcW w:w="2693" w:type="dxa"/>
            <w:shd w:val="clear" w:color="auto" w:fill="D9EAD5" w:themeFill="accent4" w:themeFillTint="33"/>
          </w:tcPr>
          <w:p w:rsidR="003814C6" w:rsidRPr="0040232F" w:rsidRDefault="00CF00C3" w:rsidP="00034306">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COMPLETE. All had had the Addendum. </w:t>
            </w:r>
          </w:p>
        </w:tc>
      </w:tr>
      <w:tr w:rsidR="00247221" w:rsidRPr="0040232F" w:rsidTr="009A7726">
        <w:tc>
          <w:tcPr>
            <w:tcW w:w="506" w:type="dxa"/>
            <w:shd w:val="clear" w:color="auto" w:fill="D9EAD5" w:themeFill="accent4" w:themeFillTint="33"/>
          </w:tcPr>
          <w:p w:rsidR="003814C6" w:rsidRPr="003814C6" w:rsidRDefault="003814C6" w:rsidP="003A111D">
            <w:pPr>
              <w:pStyle w:val="ListParagraph"/>
              <w:numPr>
                <w:ilvl w:val="0"/>
                <w:numId w:val="5"/>
              </w:numPr>
              <w:jc w:val="center"/>
              <w:rPr>
                <w:rFonts w:cstheme="minorHAnsi"/>
                <w:b/>
                <w:color w:val="000000" w:themeColor="text1"/>
              </w:rPr>
            </w:pPr>
          </w:p>
        </w:tc>
        <w:tc>
          <w:tcPr>
            <w:tcW w:w="1070" w:type="dxa"/>
            <w:shd w:val="clear" w:color="auto" w:fill="D9EAD5" w:themeFill="accent4" w:themeFillTint="33"/>
          </w:tcPr>
          <w:p w:rsidR="003814C6" w:rsidRDefault="003814C6" w:rsidP="00D008CC">
            <w:pPr>
              <w:jc w:val="center"/>
              <w:rPr>
                <w:rFonts w:asciiTheme="minorHAnsi" w:hAnsiTheme="minorHAnsi" w:cstheme="minorHAnsi"/>
                <w:color w:val="000000" w:themeColor="text1"/>
              </w:rPr>
            </w:pPr>
            <w:r w:rsidRPr="00C4424A">
              <w:rPr>
                <w:rFonts w:asciiTheme="minorHAnsi" w:hAnsiTheme="minorHAnsi" w:cstheme="minorHAnsi"/>
                <w:color w:val="000000" w:themeColor="text1"/>
              </w:rPr>
              <w:t>28/1/20</w:t>
            </w:r>
          </w:p>
        </w:tc>
        <w:tc>
          <w:tcPr>
            <w:tcW w:w="693" w:type="dxa"/>
            <w:shd w:val="clear" w:color="auto" w:fill="D9EAD5" w:themeFill="accent4" w:themeFillTint="33"/>
          </w:tcPr>
          <w:p w:rsidR="003814C6" w:rsidRDefault="003814C6" w:rsidP="00D008CC">
            <w:pPr>
              <w:jc w:val="center"/>
              <w:rPr>
                <w:rFonts w:asciiTheme="minorHAnsi" w:hAnsiTheme="minorHAnsi" w:cstheme="minorHAnsi"/>
                <w:color w:val="000000" w:themeColor="text1"/>
              </w:rPr>
            </w:pPr>
            <w:r>
              <w:rPr>
                <w:rFonts w:asciiTheme="minorHAnsi" w:hAnsiTheme="minorHAnsi" w:cstheme="minorHAnsi"/>
                <w:color w:val="000000" w:themeColor="text1"/>
              </w:rPr>
              <w:t>8b</w:t>
            </w:r>
          </w:p>
        </w:tc>
        <w:tc>
          <w:tcPr>
            <w:tcW w:w="7770" w:type="dxa"/>
            <w:shd w:val="clear" w:color="auto" w:fill="D9EAD5" w:themeFill="accent4" w:themeFillTint="33"/>
          </w:tcPr>
          <w:p w:rsidR="003814C6" w:rsidRPr="0057492B" w:rsidRDefault="003814C6" w:rsidP="00D008CC">
            <w:pPr>
              <w:jc w:val="center"/>
              <w:rPr>
                <w:rFonts w:cstheme="minorHAnsi"/>
              </w:rPr>
            </w:pPr>
            <w:r w:rsidRPr="0057492B">
              <w:rPr>
                <w:rFonts w:cstheme="minorHAnsi"/>
              </w:rPr>
              <w:t xml:space="preserve">Ms Slater will submit a verbal report of Year 11 classes and Pupil Premium at </w:t>
            </w:r>
            <w:r>
              <w:rPr>
                <w:rFonts w:cstheme="minorHAnsi"/>
              </w:rPr>
              <w:t>FGB</w:t>
            </w:r>
          </w:p>
        </w:tc>
        <w:tc>
          <w:tcPr>
            <w:tcW w:w="1283" w:type="dxa"/>
            <w:shd w:val="clear" w:color="auto" w:fill="D9EAD5" w:themeFill="accent4" w:themeFillTint="33"/>
          </w:tcPr>
          <w:p w:rsidR="003814C6" w:rsidRPr="00E96B17" w:rsidRDefault="003814C6" w:rsidP="00D008CC">
            <w:pPr>
              <w:jc w:val="center"/>
              <w:rPr>
                <w:rFonts w:cstheme="minorHAnsi"/>
              </w:rPr>
            </w:pPr>
            <w:r w:rsidRPr="00E96B17">
              <w:rPr>
                <w:rFonts w:cstheme="minorHAnsi"/>
              </w:rPr>
              <w:t>AS</w:t>
            </w:r>
          </w:p>
        </w:tc>
        <w:tc>
          <w:tcPr>
            <w:tcW w:w="961" w:type="dxa"/>
            <w:shd w:val="clear" w:color="auto" w:fill="D9EAD5" w:themeFill="accent4" w:themeFillTint="33"/>
          </w:tcPr>
          <w:p w:rsidR="003814C6" w:rsidRPr="00D008CC" w:rsidRDefault="003814C6" w:rsidP="00D008CC">
            <w:pPr>
              <w:jc w:val="center"/>
              <w:rPr>
                <w:rFonts w:asciiTheme="minorHAnsi" w:hAnsiTheme="minorHAnsi" w:cstheme="minorHAnsi"/>
                <w:color w:val="000000" w:themeColor="text1"/>
              </w:rPr>
            </w:pPr>
            <w:r w:rsidRPr="00D008CC">
              <w:rPr>
                <w:rFonts w:asciiTheme="minorHAnsi" w:hAnsiTheme="minorHAnsi" w:cstheme="minorHAnsi"/>
                <w:color w:val="000000" w:themeColor="text1"/>
              </w:rPr>
              <w:t>Next FGB</w:t>
            </w:r>
          </w:p>
        </w:tc>
        <w:tc>
          <w:tcPr>
            <w:tcW w:w="2693" w:type="dxa"/>
            <w:shd w:val="clear" w:color="auto" w:fill="D9EAD5" w:themeFill="accent4" w:themeFillTint="33"/>
          </w:tcPr>
          <w:p w:rsidR="003814C6" w:rsidRPr="0040232F" w:rsidRDefault="009A7726" w:rsidP="00D008CC">
            <w:pPr>
              <w:jc w:val="center"/>
              <w:rPr>
                <w:rFonts w:asciiTheme="minorHAnsi" w:hAnsiTheme="minorHAnsi" w:cstheme="minorHAnsi"/>
                <w:color w:val="000000" w:themeColor="text1"/>
              </w:rPr>
            </w:pPr>
            <w:r>
              <w:rPr>
                <w:rFonts w:asciiTheme="minorHAnsi" w:hAnsiTheme="minorHAnsi" w:cstheme="minorHAnsi"/>
                <w:color w:val="000000" w:themeColor="text1"/>
              </w:rPr>
              <w:t>CANCELLED</w:t>
            </w:r>
          </w:p>
        </w:tc>
      </w:tr>
      <w:tr w:rsidR="00247221" w:rsidRPr="0040232F" w:rsidTr="00035A55">
        <w:tc>
          <w:tcPr>
            <w:tcW w:w="506" w:type="dxa"/>
            <w:shd w:val="clear" w:color="auto" w:fill="FDE5CC" w:themeFill="accent1" w:themeFillTint="33"/>
          </w:tcPr>
          <w:p w:rsidR="003814C6" w:rsidRPr="003814C6" w:rsidRDefault="003814C6" w:rsidP="003A111D">
            <w:pPr>
              <w:pStyle w:val="ListParagraph"/>
              <w:numPr>
                <w:ilvl w:val="0"/>
                <w:numId w:val="5"/>
              </w:numPr>
              <w:jc w:val="center"/>
              <w:rPr>
                <w:rFonts w:cstheme="minorHAnsi"/>
                <w:b/>
                <w:color w:val="000000" w:themeColor="text1"/>
              </w:rPr>
            </w:pPr>
          </w:p>
        </w:tc>
        <w:tc>
          <w:tcPr>
            <w:tcW w:w="1070" w:type="dxa"/>
            <w:shd w:val="clear" w:color="auto" w:fill="FDE5CC" w:themeFill="accent1" w:themeFillTint="33"/>
          </w:tcPr>
          <w:p w:rsidR="003814C6" w:rsidRPr="0040232F" w:rsidRDefault="003814C6" w:rsidP="00D008CC">
            <w:pPr>
              <w:jc w:val="center"/>
              <w:rPr>
                <w:rFonts w:asciiTheme="minorHAnsi" w:hAnsiTheme="minorHAnsi" w:cstheme="minorHAnsi"/>
                <w:color w:val="000000" w:themeColor="text1"/>
              </w:rPr>
            </w:pPr>
            <w:r>
              <w:rPr>
                <w:rFonts w:asciiTheme="minorHAnsi" w:hAnsiTheme="minorHAnsi" w:cstheme="minorHAnsi"/>
                <w:color w:val="000000" w:themeColor="text1"/>
              </w:rPr>
              <w:t>09/06/20</w:t>
            </w:r>
          </w:p>
        </w:tc>
        <w:tc>
          <w:tcPr>
            <w:tcW w:w="693" w:type="dxa"/>
            <w:shd w:val="clear" w:color="auto" w:fill="FDE5CC" w:themeFill="accent1" w:themeFillTint="33"/>
          </w:tcPr>
          <w:p w:rsidR="003814C6" w:rsidRPr="0040232F" w:rsidRDefault="00D27E49" w:rsidP="00D008CC">
            <w:pPr>
              <w:jc w:val="center"/>
              <w:rPr>
                <w:rFonts w:asciiTheme="minorHAnsi" w:hAnsiTheme="minorHAnsi" w:cstheme="minorHAnsi"/>
                <w:color w:val="000000" w:themeColor="text1"/>
              </w:rPr>
            </w:pPr>
            <w:r>
              <w:rPr>
                <w:rFonts w:asciiTheme="minorHAnsi" w:hAnsiTheme="minorHAnsi" w:cstheme="minorHAnsi"/>
                <w:color w:val="000000" w:themeColor="text1"/>
              </w:rPr>
              <w:t>8</w:t>
            </w:r>
            <w:r w:rsidR="003814C6">
              <w:rPr>
                <w:rFonts w:asciiTheme="minorHAnsi" w:hAnsiTheme="minorHAnsi" w:cstheme="minorHAnsi"/>
                <w:color w:val="000000" w:themeColor="text1"/>
              </w:rPr>
              <w:t>.2</w:t>
            </w:r>
          </w:p>
        </w:tc>
        <w:tc>
          <w:tcPr>
            <w:tcW w:w="7770" w:type="dxa"/>
            <w:shd w:val="clear" w:color="auto" w:fill="FDE5CC" w:themeFill="accent1" w:themeFillTint="33"/>
          </w:tcPr>
          <w:p w:rsidR="00F3668B" w:rsidRPr="0057492B" w:rsidRDefault="00F103E6" w:rsidP="00CE184C">
            <w:pPr>
              <w:jc w:val="center"/>
              <w:rPr>
                <w:rFonts w:cstheme="minorHAnsi"/>
              </w:rPr>
            </w:pPr>
            <w:r>
              <w:rPr>
                <w:rFonts w:cstheme="minorHAnsi"/>
              </w:rPr>
              <w:t>Chair of P&amp;C</w:t>
            </w:r>
            <w:r w:rsidR="003814C6" w:rsidRPr="0057492B">
              <w:rPr>
                <w:rFonts w:cstheme="minorHAnsi"/>
              </w:rPr>
              <w:t xml:space="preserve"> to sign non / confidential minutes at the next available opportunity</w:t>
            </w:r>
          </w:p>
        </w:tc>
        <w:tc>
          <w:tcPr>
            <w:tcW w:w="1283" w:type="dxa"/>
            <w:shd w:val="clear" w:color="auto" w:fill="FDE5CC" w:themeFill="accent1" w:themeFillTint="33"/>
          </w:tcPr>
          <w:p w:rsidR="003814C6" w:rsidRPr="00E96B17" w:rsidRDefault="003814C6" w:rsidP="00D008CC">
            <w:pPr>
              <w:jc w:val="center"/>
              <w:rPr>
                <w:rFonts w:cstheme="minorHAnsi"/>
              </w:rPr>
            </w:pPr>
            <w:r w:rsidRPr="00E96B17">
              <w:rPr>
                <w:rFonts w:cstheme="minorHAnsi"/>
              </w:rPr>
              <w:t>AS</w:t>
            </w:r>
          </w:p>
        </w:tc>
        <w:tc>
          <w:tcPr>
            <w:tcW w:w="961" w:type="dxa"/>
            <w:shd w:val="clear" w:color="auto" w:fill="FDE5CC" w:themeFill="accent1" w:themeFillTint="33"/>
          </w:tcPr>
          <w:p w:rsidR="003814C6" w:rsidRPr="00D008CC" w:rsidRDefault="003814C6" w:rsidP="00D008CC">
            <w:pPr>
              <w:jc w:val="center"/>
              <w:rPr>
                <w:rFonts w:asciiTheme="minorHAnsi" w:hAnsiTheme="minorHAnsi" w:cstheme="minorHAnsi"/>
                <w:color w:val="000000" w:themeColor="text1"/>
              </w:rPr>
            </w:pPr>
          </w:p>
        </w:tc>
        <w:tc>
          <w:tcPr>
            <w:tcW w:w="2693" w:type="dxa"/>
            <w:shd w:val="clear" w:color="auto" w:fill="FDE5CC" w:themeFill="accent1" w:themeFillTint="33"/>
          </w:tcPr>
          <w:p w:rsidR="003814C6" w:rsidRPr="0040232F" w:rsidRDefault="009A7726" w:rsidP="00D008CC">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F103E6">
              <w:rPr>
                <w:rFonts w:asciiTheme="minorHAnsi" w:hAnsiTheme="minorHAnsi" w:cstheme="minorHAnsi"/>
                <w:color w:val="000000" w:themeColor="text1"/>
              </w:rPr>
              <w:t>Chair of P&amp;C</w:t>
            </w:r>
            <w:r>
              <w:rPr>
                <w:rFonts w:asciiTheme="minorHAnsi" w:hAnsiTheme="minorHAnsi" w:cstheme="minorHAnsi"/>
                <w:color w:val="000000" w:themeColor="text1"/>
              </w:rPr>
              <w:t xml:space="preserve"> will send electronic signature</w:t>
            </w:r>
            <w:r w:rsidR="00C4670C">
              <w:rPr>
                <w:rFonts w:asciiTheme="minorHAnsi" w:hAnsiTheme="minorHAnsi" w:cstheme="minorHAnsi"/>
                <w:color w:val="000000" w:themeColor="text1"/>
              </w:rPr>
              <w:t xml:space="preserve"> to School</w:t>
            </w:r>
          </w:p>
        </w:tc>
      </w:tr>
      <w:tr w:rsidR="00247221" w:rsidRPr="00175CD9" w:rsidTr="00035A55">
        <w:tc>
          <w:tcPr>
            <w:tcW w:w="506" w:type="dxa"/>
            <w:shd w:val="clear" w:color="auto" w:fill="FDE5CC" w:themeFill="accent1" w:themeFillTint="33"/>
          </w:tcPr>
          <w:p w:rsidR="003814C6" w:rsidRPr="003814C6" w:rsidRDefault="003814C6" w:rsidP="003A111D">
            <w:pPr>
              <w:pStyle w:val="ListParagraph"/>
              <w:numPr>
                <w:ilvl w:val="0"/>
                <w:numId w:val="5"/>
              </w:numPr>
              <w:jc w:val="center"/>
              <w:rPr>
                <w:rFonts w:cstheme="minorHAnsi"/>
                <w:b/>
                <w:color w:val="000000" w:themeColor="text1"/>
              </w:rPr>
            </w:pPr>
          </w:p>
        </w:tc>
        <w:tc>
          <w:tcPr>
            <w:tcW w:w="1070" w:type="dxa"/>
            <w:shd w:val="clear" w:color="auto" w:fill="FDE5CC" w:themeFill="accent1" w:themeFillTint="33"/>
          </w:tcPr>
          <w:p w:rsidR="003814C6" w:rsidRPr="00175CD9" w:rsidRDefault="003814C6" w:rsidP="00D008CC">
            <w:pPr>
              <w:jc w:val="center"/>
              <w:rPr>
                <w:rFonts w:asciiTheme="minorHAnsi" w:hAnsiTheme="minorHAnsi" w:cstheme="minorHAnsi"/>
                <w:color w:val="000000" w:themeColor="text1"/>
              </w:rPr>
            </w:pPr>
            <w:r w:rsidRPr="00175CD9">
              <w:rPr>
                <w:rFonts w:asciiTheme="minorHAnsi" w:hAnsiTheme="minorHAnsi" w:cstheme="minorHAnsi"/>
                <w:color w:val="000000" w:themeColor="text1"/>
              </w:rPr>
              <w:t>09/06/20</w:t>
            </w:r>
          </w:p>
        </w:tc>
        <w:tc>
          <w:tcPr>
            <w:tcW w:w="693" w:type="dxa"/>
            <w:shd w:val="clear" w:color="auto" w:fill="FDE5CC" w:themeFill="accent1" w:themeFillTint="33"/>
          </w:tcPr>
          <w:p w:rsidR="00246BAE" w:rsidRPr="00175CD9" w:rsidRDefault="00246BAE" w:rsidP="00D27E49">
            <w:pPr>
              <w:jc w:val="center"/>
              <w:rPr>
                <w:rFonts w:asciiTheme="minorHAnsi" w:hAnsiTheme="minorHAnsi" w:cstheme="minorHAnsi"/>
                <w:color w:val="000000" w:themeColor="text1"/>
              </w:rPr>
            </w:pPr>
          </w:p>
        </w:tc>
        <w:tc>
          <w:tcPr>
            <w:tcW w:w="7770" w:type="dxa"/>
            <w:shd w:val="clear" w:color="auto" w:fill="FDE5CC" w:themeFill="accent1" w:themeFillTint="33"/>
          </w:tcPr>
          <w:p w:rsidR="003814C6" w:rsidRPr="00175CD9" w:rsidRDefault="003814C6" w:rsidP="00D008CC">
            <w:pPr>
              <w:jc w:val="center"/>
              <w:rPr>
                <w:rFonts w:cstheme="minorHAnsi"/>
              </w:rPr>
            </w:pPr>
            <w:r w:rsidRPr="00175CD9">
              <w:rPr>
                <w:rFonts w:cstheme="minorHAnsi"/>
                <w:color w:val="FF0000"/>
              </w:rPr>
              <w:t>§</w:t>
            </w:r>
            <w:r w:rsidRPr="00175CD9">
              <w:rPr>
                <w:rFonts w:cstheme="minorHAnsi"/>
              </w:rPr>
              <w:t xml:space="preserve"> Clerk proposes: School to review previous minutes to confirm all Governor starts and ends of terms of office: a table showing which minutes and agenda items are the sources for terms starting, their lengths and end dates. Where the dates do not match, explain. Most terms are 4 years, except co-opted Governors whose terms are 2 years.</w:t>
            </w:r>
          </w:p>
        </w:tc>
        <w:tc>
          <w:tcPr>
            <w:tcW w:w="1283" w:type="dxa"/>
            <w:shd w:val="clear" w:color="auto" w:fill="FDE5CC" w:themeFill="accent1" w:themeFillTint="33"/>
          </w:tcPr>
          <w:p w:rsidR="003814C6" w:rsidRPr="00175CD9" w:rsidRDefault="003814C6" w:rsidP="00D008CC">
            <w:pPr>
              <w:jc w:val="center"/>
              <w:rPr>
                <w:rFonts w:cstheme="minorHAnsi"/>
              </w:rPr>
            </w:pPr>
            <w:r w:rsidRPr="00175CD9">
              <w:rPr>
                <w:rFonts w:cstheme="minorHAnsi"/>
              </w:rPr>
              <w:t>School</w:t>
            </w:r>
          </w:p>
        </w:tc>
        <w:tc>
          <w:tcPr>
            <w:tcW w:w="961" w:type="dxa"/>
            <w:shd w:val="clear" w:color="auto" w:fill="FDE5CC" w:themeFill="accent1" w:themeFillTint="33"/>
          </w:tcPr>
          <w:p w:rsidR="003814C6" w:rsidRPr="00175CD9" w:rsidRDefault="003814C6" w:rsidP="00D008CC">
            <w:pPr>
              <w:jc w:val="center"/>
              <w:rPr>
                <w:rFonts w:asciiTheme="minorHAnsi" w:hAnsiTheme="minorHAnsi" w:cstheme="minorHAnsi"/>
                <w:color w:val="000000" w:themeColor="text1"/>
              </w:rPr>
            </w:pPr>
            <w:r w:rsidRPr="00175CD9">
              <w:rPr>
                <w:rFonts w:asciiTheme="minorHAnsi" w:hAnsiTheme="minorHAnsi" w:cstheme="minorHAnsi"/>
                <w:color w:val="000000" w:themeColor="text1"/>
              </w:rPr>
              <w:t>Next FGB</w:t>
            </w:r>
          </w:p>
        </w:tc>
        <w:tc>
          <w:tcPr>
            <w:tcW w:w="2693" w:type="dxa"/>
            <w:shd w:val="clear" w:color="auto" w:fill="FDE5CC" w:themeFill="accent1" w:themeFillTint="33"/>
          </w:tcPr>
          <w:p w:rsidR="003814C6" w:rsidRPr="00175CD9" w:rsidRDefault="001E5A10" w:rsidP="00D008CC">
            <w:pPr>
              <w:jc w:val="center"/>
              <w:rPr>
                <w:rFonts w:asciiTheme="minorHAnsi" w:hAnsiTheme="minorHAnsi" w:cstheme="minorHAnsi"/>
                <w:color w:val="000000" w:themeColor="text1"/>
              </w:rPr>
            </w:pPr>
            <w:r>
              <w:rPr>
                <w:rFonts w:asciiTheme="minorHAnsi" w:hAnsiTheme="minorHAnsi" w:cstheme="minorHAnsi"/>
                <w:color w:val="000000" w:themeColor="text1"/>
              </w:rPr>
              <w:t>AH will liaise with the Clerk about NR.</w:t>
            </w:r>
          </w:p>
        </w:tc>
      </w:tr>
      <w:tr w:rsidR="00AF5353" w:rsidRPr="00175CD9" w:rsidTr="006B5778">
        <w:tc>
          <w:tcPr>
            <w:tcW w:w="506" w:type="dxa"/>
            <w:shd w:val="clear" w:color="auto" w:fill="D9EAD5" w:themeFill="accent4" w:themeFillTint="33"/>
          </w:tcPr>
          <w:p w:rsidR="00AF5353" w:rsidRPr="003814C6" w:rsidRDefault="00AF5353" w:rsidP="003A111D">
            <w:pPr>
              <w:pStyle w:val="ListParagraph"/>
              <w:numPr>
                <w:ilvl w:val="0"/>
                <w:numId w:val="5"/>
              </w:numPr>
              <w:jc w:val="center"/>
              <w:rPr>
                <w:rFonts w:cstheme="minorHAnsi"/>
                <w:b/>
                <w:color w:val="000000" w:themeColor="text1"/>
              </w:rPr>
            </w:pPr>
          </w:p>
        </w:tc>
        <w:tc>
          <w:tcPr>
            <w:tcW w:w="1070" w:type="dxa"/>
            <w:shd w:val="clear" w:color="auto" w:fill="D9EAD5" w:themeFill="accent4" w:themeFillTint="33"/>
          </w:tcPr>
          <w:p w:rsidR="00AF5353" w:rsidRPr="000E5B7B" w:rsidRDefault="000E5B7B" w:rsidP="00D008CC">
            <w:pPr>
              <w:jc w:val="center"/>
              <w:rPr>
                <w:rFonts w:asciiTheme="minorHAnsi" w:hAnsiTheme="minorHAnsi" w:cstheme="minorHAnsi"/>
                <w:color w:val="000000" w:themeColor="text1"/>
              </w:rPr>
            </w:pPr>
            <w:r w:rsidRPr="000E5B7B">
              <w:rPr>
                <w:rFonts w:asciiTheme="minorHAnsi" w:hAnsiTheme="minorHAnsi" w:cstheme="minorHAnsi"/>
                <w:color w:val="000000" w:themeColor="text1"/>
              </w:rPr>
              <w:t>09/06/20</w:t>
            </w:r>
          </w:p>
        </w:tc>
        <w:tc>
          <w:tcPr>
            <w:tcW w:w="693" w:type="dxa"/>
            <w:shd w:val="clear" w:color="auto" w:fill="D9EAD5" w:themeFill="accent4" w:themeFillTint="33"/>
          </w:tcPr>
          <w:p w:rsidR="00AF5353" w:rsidRPr="00175CD9" w:rsidRDefault="001B5065" w:rsidP="00D008CC">
            <w:pPr>
              <w:jc w:val="center"/>
              <w:rPr>
                <w:rFonts w:asciiTheme="minorHAnsi" w:hAnsiTheme="minorHAnsi" w:cstheme="minorHAnsi"/>
                <w:color w:val="000000" w:themeColor="text1"/>
              </w:rPr>
            </w:pPr>
            <w:r>
              <w:rPr>
                <w:rFonts w:asciiTheme="minorHAnsi" w:hAnsiTheme="minorHAnsi" w:cstheme="minorHAnsi"/>
                <w:color w:val="000000" w:themeColor="text1"/>
              </w:rPr>
              <w:t>9.1</w:t>
            </w:r>
            <w:r w:rsidR="0074466B">
              <w:rPr>
                <w:rFonts w:asciiTheme="minorHAnsi" w:hAnsiTheme="minorHAnsi" w:cstheme="minorHAnsi"/>
                <w:color w:val="000000" w:themeColor="text1"/>
              </w:rPr>
              <w:t>7</w:t>
            </w:r>
          </w:p>
        </w:tc>
        <w:tc>
          <w:tcPr>
            <w:tcW w:w="7770" w:type="dxa"/>
            <w:shd w:val="clear" w:color="auto" w:fill="D9EAD5" w:themeFill="accent4" w:themeFillTint="33"/>
          </w:tcPr>
          <w:p w:rsidR="00AF5353" w:rsidRPr="00AF5353" w:rsidRDefault="00AF5353" w:rsidP="00AF5353">
            <w:pPr>
              <w:jc w:val="center"/>
              <w:rPr>
                <w:rFonts w:cstheme="minorHAnsi"/>
                <w:b/>
                <w:color w:val="FF0000"/>
              </w:rPr>
            </w:pPr>
            <w:r w:rsidRPr="002C4987">
              <w:rPr>
                <w:rFonts w:cstheme="minorHAnsi"/>
              </w:rPr>
              <w:t xml:space="preserve">The Chair of Governors will write a thank you letter to all </w:t>
            </w:r>
            <w:r w:rsidR="00A315B2">
              <w:rPr>
                <w:rFonts w:cstheme="minorHAnsi"/>
              </w:rPr>
              <w:t xml:space="preserve">Staff </w:t>
            </w:r>
            <w:r w:rsidRPr="002C4987">
              <w:rPr>
                <w:rFonts w:cstheme="minorHAnsi"/>
              </w:rPr>
              <w:t>from Governors.</w:t>
            </w:r>
          </w:p>
        </w:tc>
        <w:tc>
          <w:tcPr>
            <w:tcW w:w="1283" w:type="dxa"/>
            <w:shd w:val="clear" w:color="auto" w:fill="D9EAD5" w:themeFill="accent4" w:themeFillTint="33"/>
          </w:tcPr>
          <w:p w:rsidR="00AF5353" w:rsidRPr="00175CD9" w:rsidRDefault="001B5065" w:rsidP="00D008CC">
            <w:pPr>
              <w:jc w:val="center"/>
              <w:rPr>
                <w:rFonts w:cstheme="minorHAnsi"/>
              </w:rPr>
            </w:pPr>
            <w:r>
              <w:rPr>
                <w:rFonts w:cstheme="minorHAnsi"/>
              </w:rPr>
              <w:t>AH</w:t>
            </w:r>
          </w:p>
        </w:tc>
        <w:tc>
          <w:tcPr>
            <w:tcW w:w="961" w:type="dxa"/>
            <w:shd w:val="clear" w:color="auto" w:fill="D9EAD5" w:themeFill="accent4" w:themeFillTint="33"/>
          </w:tcPr>
          <w:p w:rsidR="00AF5353" w:rsidRPr="00175CD9" w:rsidRDefault="006B5778" w:rsidP="00D008CC">
            <w:pPr>
              <w:jc w:val="center"/>
              <w:rPr>
                <w:rFonts w:asciiTheme="minorHAnsi" w:hAnsiTheme="minorHAnsi" w:cstheme="minorHAnsi"/>
                <w:color w:val="000000" w:themeColor="text1"/>
              </w:rPr>
            </w:pPr>
            <w:r>
              <w:rPr>
                <w:rFonts w:asciiTheme="minorHAnsi" w:hAnsiTheme="minorHAnsi" w:cstheme="minorHAnsi"/>
                <w:color w:val="000000" w:themeColor="text1"/>
              </w:rPr>
              <w:t>ASAP</w:t>
            </w:r>
          </w:p>
        </w:tc>
        <w:tc>
          <w:tcPr>
            <w:tcW w:w="2693" w:type="dxa"/>
            <w:shd w:val="clear" w:color="auto" w:fill="D9EAD5" w:themeFill="accent4" w:themeFillTint="33"/>
          </w:tcPr>
          <w:p w:rsidR="00AF5353" w:rsidRDefault="006B5778" w:rsidP="00D008CC">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COMPLETED </w:t>
            </w:r>
            <w:r w:rsidR="00F503F7">
              <w:rPr>
                <w:rFonts w:asciiTheme="minorHAnsi" w:hAnsiTheme="minorHAnsi" w:cstheme="minorHAnsi"/>
                <w:color w:val="000000" w:themeColor="text1"/>
              </w:rPr>
              <w:t>11</w:t>
            </w:r>
            <w:r w:rsidR="00F503F7" w:rsidRPr="000E5B7B">
              <w:rPr>
                <w:rFonts w:asciiTheme="minorHAnsi" w:hAnsiTheme="minorHAnsi" w:cstheme="minorHAnsi"/>
                <w:color w:val="000000" w:themeColor="text1"/>
              </w:rPr>
              <w:t>/06/20</w:t>
            </w:r>
          </w:p>
        </w:tc>
      </w:tr>
    </w:tbl>
    <w:p w:rsidR="001E1EA0" w:rsidRDefault="001E1EA0" w:rsidP="001E1EA0">
      <w:pPr>
        <w:pStyle w:val="BodyText"/>
        <w:jc w:val="center"/>
        <w:rPr>
          <w:rFonts w:ascii="Arial" w:hAnsi="Arial" w:cs="Arial"/>
          <w:sz w:val="22"/>
          <w:szCs w:val="22"/>
        </w:rPr>
      </w:pPr>
      <w:r>
        <w:rPr>
          <w:rFonts w:ascii="Arial" w:hAnsi="Arial" w:cs="Arial"/>
          <w:sz w:val="22"/>
          <w:szCs w:val="22"/>
        </w:rPr>
        <w:tab/>
      </w:r>
    </w:p>
    <w:p w:rsidR="001E1EA0" w:rsidRPr="0088049A" w:rsidRDefault="001E1EA0" w:rsidP="001E1EA0">
      <w:pPr>
        <w:pStyle w:val="BodyText"/>
        <w:rPr>
          <w:rFonts w:ascii="Arial" w:hAnsi="Arial" w:cs="Arial"/>
          <w:sz w:val="22"/>
          <w:szCs w:val="22"/>
        </w:rPr>
      </w:pPr>
    </w:p>
    <w:p w:rsidR="001E1EA0" w:rsidRPr="00A94853" w:rsidRDefault="001E1EA0" w:rsidP="00A94853">
      <w:pPr>
        <w:rPr>
          <w:b/>
          <w:sz w:val="28"/>
          <w:szCs w:val="28"/>
        </w:rPr>
      </w:pPr>
    </w:p>
    <w:p w:rsidR="00146FFC" w:rsidRPr="00947180" w:rsidRDefault="003D7B3F" w:rsidP="003A111D">
      <w:pPr>
        <w:pStyle w:val="ListParagraph"/>
        <w:numPr>
          <w:ilvl w:val="0"/>
          <w:numId w:val="3"/>
        </w:numPr>
        <w:rPr>
          <w:b/>
          <w:sz w:val="28"/>
          <w:szCs w:val="28"/>
        </w:rPr>
      </w:pPr>
      <w:r w:rsidRPr="00947180">
        <w:rPr>
          <w:rFonts w:cstheme="minorHAnsi"/>
          <w:b/>
          <w:color w:val="9F2936" w:themeColor="accent2"/>
          <w:sz w:val="28"/>
          <w:szCs w:val="28"/>
        </w:rPr>
        <w:t xml:space="preserve">PART 1  </w:t>
      </w:r>
      <w:r w:rsidR="00153FD4">
        <w:rPr>
          <w:rFonts w:cstheme="minorHAnsi"/>
          <w:b/>
          <w:color w:val="9F2936" w:themeColor="accent2"/>
          <w:sz w:val="28"/>
          <w:szCs w:val="28"/>
        </w:rPr>
        <w:t>NON - CONFIDENTIAL</w:t>
      </w:r>
    </w:p>
    <w:p w:rsidR="00B701C7" w:rsidRPr="00947180" w:rsidRDefault="00B701C7"/>
    <w:tbl>
      <w:tblPr>
        <w:tblStyle w:val="GridTable4-Accent21"/>
        <w:tblW w:w="6003" w:type="pct"/>
        <w:tblInd w:w="-2132" w:type="dxa"/>
        <w:tblLayout w:type="fixed"/>
        <w:tblLook w:val="0620" w:firstRow="1" w:lastRow="0" w:firstColumn="0" w:lastColumn="0" w:noHBand="1" w:noVBand="1"/>
      </w:tblPr>
      <w:tblGrid>
        <w:gridCol w:w="710"/>
        <w:gridCol w:w="14867"/>
      </w:tblGrid>
      <w:tr w:rsidR="009B326E" w:rsidRPr="00947180" w:rsidTr="009B326E">
        <w:trPr>
          <w:cnfStyle w:val="100000000000" w:firstRow="1" w:lastRow="0" w:firstColumn="0" w:lastColumn="0" w:oddVBand="0" w:evenVBand="0" w:oddHBand="0" w:evenHBand="0" w:firstRowFirstColumn="0" w:firstRowLastColumn="0" w:lastRowFirstColumn="0" w:lastRowLastColumn="0"/>
          <w:cantSplit/>
          <w:trHeight w:val="274"/>
          <w:tblHeader/>
        </w:trPr>
        <w:tc>
          <w:tcPr>
            <w:tcW w:w="228" w:type="pct"/>
            <w:tcBorders>
              <w:top w:val="single" w:sz="4" w:space="0" w:color="auto"/>
              <w:left w:val="single" w:sz="4" w:space="0" w:color="auto"/>
              <w:bottom w:val="single" w:sz="4" w:space="0" w:color="auto"/>
              <w:right w:val="single" w:sz="4" w:space="0" w:color="auto"/>
            </w:tcBorders>
          </w:tcPr>
          <w:p w:rsidR="009B326E" w:rsidRPr="008009F6" w:rsidRDefault="009B326E" w:rsidP="008009F6">
            <w:pPr>
              <w:jc w:val="center"/>
              <w:rPr>
                <w:rFonts w:cstheme="minorHAnsi"/>
                <w:color w:val="000000" w:themeColor="text1"/>
                <w:sz w:val="20"/>
                <w:szCs w:val="20"/>
              </w:rPr>
            </w:pPr>
            <w:r w:rsidRPr="008009F6">
              <w:rPr>
                <w:rFonts w:asciiTheme="minorHAnsi" w:hAnsiTheme="minorHAnsi" w:cstheme="minorHAnsi"/>
              </w:rPr>
              <w:t>No</w:t>
            </w:r>
          </w:p>
        </w:tc>
        <w:tc>
          <w:tcPr>
            <w:tcW w:w="4772" w:type="pct"/>
            <w:tcBorders>
              <w:top w:val="single" w:sz="4" w:space="0" w:color="auto"/>
              <w:left w:val="single" w:sz="4" w:space="0" w:color="auto"/>
              <w:bottom w:val="single" w:sz="4" w:space="0" w:color="auto"/>
              <w:right w:val="single" w:sz="4" w:space="0" w:color="auto"/>
            </w:tcBorders>
          </w:tcPr>
          <w:p w:rsidR="009B326E" w:rsidRPr="00947180" w:rsidRDefault="009B326E" w:rsidP="00450267">
            <w:pPr>
              <w:jc w:val="center"/>
              <w:rPr>
                <w:rFonts w:asciiTheme="minorHAnsi" w:hAnsiTheme="minorHAnsi" w:cstheme="minorHAnsi"/>
              </w:rPr>
            </w:pPr>
            <w:r w:rsidRPr="00947180">
              <w:rPr>
                <w:rFonts w:asciiTheme="minorHAnsi" w:hAnsiTheme="minorHAnsi" w:cstheme="minorHAnsi"/>
              </w:rPr>
              <w:t xml:space="preserve">Title </w:t>
            </w:r>
            <w:r w:rsidRPr="0018100B">
              <w:rPr>
                <w:rFonts w:asciiTheme="minorHAnsi" w:hAnsiTheme="minorHAnsi" w:cstheme="minorHAnsi"/>
              </w:rPr>
              <w:t>and purpose</w:t>
            </w:r>
          </w:p>
        </w:tc>
      </w:tr>
      <w:tr w:rsidR="009B326E" w:rsidRPr="00FA0FFB" w:rsidTr="009B326E">
        <w:trPr>
          <w:cantSplit/>
          <w:trHeight w:val="109"/>
        </w:trPr>
        <w:tc>
          <w:tcPr>
            <w:tcW w:w="228" w:type="pct"/>
            <w:tcBorders>
              <w:top w:val="single" w:sz="4" w:space="0" w:color="auto"/>
              <w:left w:val="single" w:sz="4" w:space="0" w:color="auto"/>
              <w:bottom w:val="single" w:sz="4" w:space="0" w:color="auto"/>
              <w:right w:val="single" w:sz="4" w:space="0" w:color="auto"/>
            </w:tcBorders>
            <w:shd w:val="clear" w:color="auto" w:fill="D86B77" w:themeFill="accent2" w:themeFillTint="99"/>
          </w:tcPr>
          <w:p w:rsidR="009B326E" w:rsidRPr="008009F6" w:rsidRDefault="009B326E" w:rsidP="008009F6">
            <w:pPr>
              <w:jc w:val="center"/>
              <w:rPr>
                <w:rFonts w:cstheme="minorHAnsi"/>
                <w:color w:val="000000" w:themeColor="text1"/>
                <w:sz w:val="10"/>
                <w:szCs w:val="20"/>
              </w:rPr>
            </w:pPr>
            <w:r w:rsidRPr="008009F6">
              <w:rPr>
                <w:rFonts w:cstheme="minorHAnsi"/>
                <w:color w:val="000000" w:themeColor="text1"/>
                <w:sz w:val="10"/>
                <w:szCs w:val="20"/>
              </w:rPr>
              <w:t>A</w:t>
            </w:r>
          </w:p>
        </w:tc>
        <w:tc>
          <w:tcPr>
            <w:tcW w:w="4772" w:type="pct"/>
            <w:tcBorders>
              <w:top w:val="single" w:sz="4" w:space="0" w:color="auto"/>
              <w:left w:val="single" w:sz="4" w:space="0" w:color="auto"/>
              <w:bottom w:val="single" w:sz="4" w:space="0" w:color="auto"/>
              <w:right w:val="single" w:sz="4" w:space="0" w:color="auto"/>
            </w:tcBorders>
            <w:shd w:val="clear" w:color="auto" w:fill="D86B77" w:themeFill="accent2" w:themeFillTint="99"/>
          </w:tcPr>
          <w:p w:rsidR="009B326E" w:rsidRPr="00FA0FFB" w:rsidRDefault="009B326E" w:rsidP="00930645">
            <w:pPr>
              <w:jc w:val="center"/>
              <w:rPr>
                <w:rFonts w:cstheme="minorHAnsi"/>
                <w:sz w:val="10"/>
                <w:szCs w:val="20"/>
              </w:rPr>
            </w:pPr>
            <w:r w:rsidRPr="00FA0FFB">
              <w:rPr>
                <w:rFonts w:cstheme="minorHAnsi"/>
                <w:sz w:val="10"/>
                <w:szCs w:val="20"/>
              </w:rPr>
              <w:t>B</w:t>
            </w:r>
          </w:p>
        </w:tc>
      </w:tr>
      <w:tr w:rsidR="009B326E" w:rsidRPr="00947180" w:rsidTr="009B326E">
        <w:trPr>
          <w:cantSplit/>
          <w:trHeight w:val="567"/>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Pr="006F39D0" w:rsidRDefault="009B326E" w:rsidP="006F39D0">
            <w:pPr>
              <w:rPr>
                <w:rFonts w:asciiTheme="minorHAnsi" w:hAnsiTheme="minorHAnsi" w:cstheme="minorHAnsi"/>
                <w:iCs/>
              </w:rPr>
            </w:pPr>
            <w:r w:rsidRPr="00947180">
              <w:rPr>
                <w:rFonts w:cstheme="minorHAnsi"/>
                <w:b/>
              </w:rPr>
              <w:t xml:space="preserve">Join meeting: </w:t>
            </w:r>
            <w:r w:rsidRPr="006F39D0">
              <w:rPr>
                <w:rFonts w:asciiTheme="minorHAnsi" w:hAnsiTheme="minorHAnsi" w:cstheme="minorHAnsi"/>
                <w:iCs/>
              </w:rPr>
              <w:t>All had followed the instructions on accessing the meeting. It started at 1</w:t>
            </w:r>
            <w:r>
              <w:rPr>
                <w:rFonts w:asciiTheme="minorHAnsi" w:hAnsiTheme="minorHAnsi" w:cstheme="minorHAnsi"/>
                <w:iCs/>
              </w:rPr>
              <w:t>6</w:t>
            </w:r>
            <w:r w:rsidRPr="006F39D0">
              <w:rPr>
                <w:rFonts w:asciiTheme="minorHAnsi" w:hAnsiTheme="minorHAnsi" w:cstheme="minorHAnsi"/>
                <w:iCs/>
              </w:rPr>
              <w:t>:</w:t>
            </w:r>
            <w:r>
              <w:rPr>
                <w:rFonts w:asciiTheme="minorHAnsi" w:hAnsiTheme="minorHAnsi" w:cstheme="minorHAnsi"/>
                <w:iCs/>
              </w:rPr>
              <w:t>57</w:t>
            </w:r>
            <w:r w:rsidRPr="006F39D0">
              <w:rPr>
                <w:rFonts w:asciiTheme="minorHAnsi" w:hAnsiTheme="minorHAnsi" w:cstheme="minorHAnsi"/>
                <w:iCs/>
              </w:rPr>
              <w:t>.</w:t>
            </w:r>
          </w:p>
          <w:p w:rsidR="009B326E" w:rsidRPr="00947180" w:rsidRDefault="009B326E" w:rsidP="008C514D">
            <w:pPr>
              <w:rPr>
                <w:rFonts w:cstheme="minorHAnsi"/>
                <w:b/>
              </w:rPr>
            </w:pPr>
          </w:p>
        </w:tc>
      </w:tr>
      <w:tr w:rsidR="009B326E" w:rsidRPr="00947180" w:rsidTr="009B326E">
        <w:trPr>
          <w:cantSplit/>
          <w:trHeight w:val="325"/>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Pr="00947180" w:rsidRDefault="009B326E" w:rsidP="00450267">
            <w:pPr>
              <w:rPr>
                <w:rFonts w:asciiTheme="minorHAnsi" w:hAnsiTheme="minorHAnsi" w:cstheme="minorHAnsi"/>
              </w:rPr>
            </w:pPr>
            <w:r w:rsidRPr="00947180">
              <w:rPr>
                <w:rFonts w:asciiTheme="minorHAnsi" w:hAnsiTheme="minorHAnsi" w:cstheme="minorHAnsi"/>
                <w:b/>
              </w:rPr>
              <w:t>Welcome</w:t>
            </w:r>
            <w:r w:rsidRPr="00947180">
              <w:rPr>
                <w:rFonts w:asciiTheme="minorHAnsi" w:hAnsiTheme="minorHAnsi" w:cstheme="minorHAnsi"/>
              </w:rPr>
              <w:t xml:space="preserve"> and introductions</w:t>
            </w:r>
            <w:r>
              <w:rPr>
                <w:rFonts w:asciiTheme="minorHAnsi" w:hAnsiTheme="minorHAnsi" w:cstheme="minorHAnsi"/>
              </w:rPr>
              <w:t>:</w:t>
            </w:r>
            <w:r w:rsidRPr="00947180">
              <w:rPr>
                <w:rFonts w:asciiTheme="minorHAnsi" w:hAnsiTheme="minorHAnsi" w:cstheme="minorHAnsi"/>
              </w:rPr>
              <w:t xml:space="preserve"> </w:t>
            </w:r>
            <w:r>
              <w:rPr>
                <w:rFonts w:cstheme="minorHAnsi"/>
              </w:rPr>
              <w:t xml:space="preserve">The </w:t>
            </w:r>
            <w:r w:rsidR="00F103E6">
              <w:rPr>
                <w:rFonts w:cstheme="minorHAnsi"/>
              </w:rPr>
              <w:t>Chair of P&amp;C</w:t>
            </w:r>
            <w:r>
              <w:rPr>
                <w:rFonts w:cstheme="minorHAnsi"/>
              </w:rPr>
              <w:t xml:space="preserve"> </w:t>
            </w:r>
            <w:r w:rsidR="007C3B36" w:rsidRPr="007C3B36">
              <w:rPr>
                <w:rFonts w:cstheme="minorHAnsi"/>
              </w:rPr>
              <w:t xml:space="preserve">Ann Slater </w:t>
            </w:r>
            <w:r>
              <w:rPr>
                <w:rFonts w:cstheme="minorHAnsi"/>
              </w:rPr>
              <w:t>welcomed everyone and ensured they were able to participate.</w:t>
            </w:r>
          </w:p>
        </w:tc>
      </w:tr>
      <w:tr w:rsidR="009B326E" w:rsidRPr="00947180" w:rsidTr="00406F31">
        <w:trPr>
          <w:cantSplit/>
          <w:trHeight w:val="436"/>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Pr="00B525C8" w:rsidRDefault="009B326E" w:rsidP="00BB33D9">
            <w:pPr>
              <w:rPr>
                <w:rFonts w:asciiTheme="minorHAnsi" w:hAnsiTheme="minorHAnsi" w:cstheme="minorHAnsi"/>
                <w:i/>
                <w:iCs/>
              </w:rPr>
            </w:pPr>
            <w:r w:rsidRPr="00947180">
              <w:rPr>
                <w:rFonts w:asciiTheme="minorHAnsi" w:hAnsiTheme="minorHAnsi" w:cstheme="minorHAnsi"/>
                <w:b/>
              </w:rPr>
              <w:t xml:space="preserve">Agreement to Virtual Meeting: </w:t>
            </w:r>
            <w:r w:rsidR="00B525C8" w:rsidRPr="00B525C8">
              <w:rPr>
                <w:rFonts w:asciiTheme="minorHAnsi" w:hAnsiTheme="minorHAnsi" w:cstheme="minorHAnsi"/>
                <w:iCs/>
              </w:rPr>
              <w:t xml:space="preserve">Due to the Coronavirus official guidance, </w:t>
            </w:r>
            <w:r w:rsidR="00B525C8">
              <w:rPr>
                <w:rFonts w:asciiTheme="minorHAnsi" w:hAnsiTheme="minorHAnsi" w:cstheme="minorHAnsi"/>
                <w:iCs/>
              </w:rPr>
              <w:t xml:space="preserve">this was a </w:t>
            </w:r>
            <w:r w:rsidR="00B525C8" w:rsidRPr="00B525C8">
              <w:rPr>
                <w:rFonts w:asciiTheme="minorHAnsi" w:hAnsiTheme="minorHAnsi" w:cstheme="minorHAnsi"/>
                <w:iCs/>
              </w:rPr>
              <w:t>virtual</w:t>
            </w:r>
            <w:r w:rsidR="00B525C8">
              <w:rPr>
                <w:rFonts w:asciiTheme="minorHAnsi" w:hAnsiTheme="minorHAnsi" w:cstheme="minorHAnsi"/>
                <w:iCs/>
              </w:rPr>
              <w:t xml:space="preserve"> meeting</w:t>
            </w:r>
            <w:r w:rsidR="00B525C8" w:rsidRPr="00B525C8">
              <w:rPr>
                <w:rFonts w:asciiTheme="minorHAnsi" w:hAnsiTheme="minorHAnsi" w:cstheme="minorHAnsi"/>
                <w:iCs/>
              </w:rPr>
              <w:t xml:space="preserve"> (remote, electronic, by Zoom). </w:t>
            </w:r>
            <w:r w:rsidR="00B525C8" w:rsidRPr="00B525C8">
              <w:rPr>
                <w:rFonts w:asciiTheme="minorHAnsi" w:hAnsiTheme="minorHAnsi" w:cstheme="minorHAnsi"/>
                <w:b/>
                <w:iCs/>
              </w:rPr>
              <w:t>AGREED</w:t>
            </w:r>
            <w:r w:rsidR="00B525C8" w:rsidRPr="00B525C8">
              <w:rPr>
                <w:rFonts w:asciiTheme="minorHAnsi" w:hAnsiTheme="minorHAnsi" w:cstheme="minorHAnsi"/>
                <w:iCs/>
              </w:rPr>
              <w:t>.</w:t>
            </w:r>
          </w:p>
        </w:tc>
      </w:tr>
      <w:tr w:rsidR="009B326E" w:rsidRPr="00947180" w:rsidTr="009B326E">
        <w:trPr>
          <w:cantSplit/>
          <w:trHeight w:val="64"/>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2C1531" w:rsidRDefault="009B326E" w:rsidP="002C1531">
            <w:pPr>
              <w:rPr>
                <w:rFonts w:asciiTheme="minorHAnsi" w:hAnsiTheme="minorHAnsi" w:cstheme="minorHAnsi"/>
              </w:rPr>
            </w:pPr>
            <w:r w:rsidRPr="00947180">
              <w:rPr>
                <w:rFonts w:asciiTheme="minorHAnsi" w:hAnsiTheme="minorHAnsi" w:cstheme="minorHAnsi"/>
                <w:b/>
              </w:rPr>
              <w:t>Communication Policy for virtual meetings</w:t>
            </w:r>
            <w:r>
              <w:rPr>
                <w:rFonts w:asciiTheme="minorHAnsi" w:hAnsiTheme="minorHAnsi" w:cstheme="minorHAnsi"/>
                <w:b/>
              </w:rPr>
              <w:t xml:space="preserve">, </w:t>
            </w:r>
            <w:r w:rsidRPr="002F3446">
              <w:rPr>
                <w:rFonts w:asciiTheme="minorHAnsi" w:hAnsiTheme="minorHAnsi" w:cstheme="minorHAnsi"/>
              </w:rPr>
              <w:t>compliant with alternative arrangements for governors to participate or vote at meetings, School Governance Regulations 2013 PART 4, 14 (8)</w:t>
            </w:r>
            <w:r>
              <w:rPr>
                <w:rFonts w:asciiTheme="minorHAnsi" w:hAnsiTheme="minorHAnsi" w:cstheme="minorHAnsi"/>
              </w:rPr>
              <w:t>.</w:t>
            </w:r>
            <w:r w:rsidRPr="002F3446">
              <w:rPr>
                <w:rFonts w:asciiTheme="minorHAnsi" w:hAnsiTheme="minorHAnsi" w:cstheme="minorHAnsi"/>
              </w:rPr>
              <w:t xml:space="preserve"> </w:t>
            </w:r>
            <w:r>
              <w:rPr>
                <w:rFonts w:asciiTheme="minorHAnsi" w:hAnsiTheme="minorHAnsi" w:cstheme="minorHAnsi"/>
              </w:rPr>
              <w:t xml:space="preserve"> </w:t>
            </w:r>
            <w:r w:rsidR="002C1531">
              <w:rPr>
                <w:rFonts w:asciiTheme="minorHAnsi" w:hAnsiTheme="minorHAnsi" w:cstheme="minorHAnsi"/>
              </w:rPr>
              <w:t xml:space="preserve">A policy was agreed </w:t>
            </w:r>
            <w:r w:rsidR="002C1531" w:rsidRPr="00786AB5">
              <w:rPr>
                <w:rFonts w:asciiTheme="minorHAnsi" w:hAnsiTheme="minorHAnsi" w:cstheme="minorHAnsi"/>
              </w:rPr>
              <w:t>9th July 2015</w:t>
            </w:r>
            <w:r w:rsidR="002C1531">
              <w:rPr>
                <w:rFonts w:asciiTheme="minorHAnsi" w:hAnsiTheme="minorHAnsi" w:cstheme="minorHAnsi"/>
              </w:rPr>
              <w:t xml:space="preserve">, which was: </w:t>
            </w:r>
          </w:p>
          <w:p w:rsidR="002C1531" w:rsidRPr="00786AB5" w:rsidRDefault="002C1531" w:rsidP="002C1531">
            <w:pPr>
              <w:rPr>
                <w:rFonts w:asciiTheme="minorHAnsi" w:hAnsiTheme="minorHAnsi" w:cstheme="minorHAnsi"/>
                <w:sz w:val="18"/>
                <w:szCs w:val="18"/>
              </w:rPr>
            </w:pPr>
            <w:r w:rsidRPr="00786AB5">
              <w:rPr>
                <w:rFonts w:asciiTheme="minorHAnsi" w:hAnsiTheme="minorHAnsi" w:cstheme="minorHAnsi"/>
                <w:sz w:val="18"/>
                <w:szCs w:val="18"/>
              </w:rPr>
              <w:t>(1)          Meetings may be held by video- or telephone conference and Governors may participate in meetings and/or cast their vote at meetings by telephone instead of in person.</w:t>
            </w:r>
          </w:p>
          <w:p w:rsidR="002C1531" w:rsidRPr="00786AB5" w:rsidRDefault="002C1531" w:rsidP="002C1531">
            <w:pPr>
              <w:rPr>
                <w:rFonts w:asciiTheme="minorHAnsi" w:hAnsiTheme="minorHAnsi" w:cstheme="minorHAnsi"/>
                <w:sz w:val="18"/>
                <w:szCs w:val="18"/>
              </w:rPr>
            </w:pPr>
            <w:r w:rsidRPr="00786AB5">
              <w:rPr>
                <w:rFonts w:asciiTheme="minorHAnsi" w:hAnsiTheme="minorHAnsi" w:cstheme="minorHAnsi"/>
                <w:sz w:val="18"/>
                <w:szCs w:val="18"/>
              </w:rPr>
              <w:t>(2)          Urgent matters may be consulted on and/or decided between meetings by email consultation or telephone conference provided that any decision taken must have the support of a majority of the Governors able to vote on the issue and the decision should be reported to the Governors’ next meeting for approval.”</w:t>
            </w:r>
          </w:p>
          <w:p w:rsidR="009B326E" w:rsidRPr="0093488C" w:rsidRDefault="0093488C" w:rsidP="00967DF3">
            <w:pPr>
              <w:rPr>
                <w:rFonts w:asciiTheme="minorHAnsi" w:eastAsiaTheme="minorEastAsia" w:hAnsiTheme="minorHAnsi" w:cstheme="minorHAnsi"/>
                <w:color w:val="6B9F25" w:themeColor="hyperlink"/>
                <w:sz w:val="14"/>
                <w:u w:val="single"/>
                <w:lang w:eastAsia="zh-TW"/>
              </w:rPr>
            </w:pPr>
            <w:r>
              <w:rPr>
                <w:rFonts w:asciiTheme="minorHAnsi" w:hAnsiTheme="minorHAnsi" w:cstheme="minorHAnsi"/>
              </w:rPr>
              <w:t>M</w:t>
            </w:r>
            <w:r w:rsidR="002C1531" w:rsidRPr="002E0320">
              <w:rPr>
                <w:rFonts w:asciiTheme="minorHAnsi" w:hAnsiTheme="minorHAnsi" w:cstheme="minorHAnsi"/>
              </w:rPr>
              <w:t>eetings should be held face-to-face</w:t>
            </w:r>
            <w:r w:rsidR="002C1531">
              <w:rPr>
                <w:rFonts w:asciiTheme="minorHAnsi" w:hAnsiTheme="minorHAnsi" w:cstheme="minorHAnsi"/>
              </w:rPr>
              <w:t>,</w:t>
            </w:r>
            <w:r w:rsidR="002C1531" w:rsidRPr="002E0320">
              <w:rPr>
                <w:rFonts w:asciiTheme="minorHAnsi" w:hAnsiTheme="minorHAnsi" w:cstheme="minorHAnsi"/>
              </w:rPr>
              <w:t xml:space="preserve"> except in exceptional circumstances</w:t>
            </w:r>
            <w:r w:rsidR="002C1531">
              <w:rPr>
                <w:rFonts w:asciiTheme="minorHAnsi" w:hAnsiTheme="minorHAnsi" w:cstheme="minorHAnsi"/>
              </w:rPr>
              <w:t xml:space="preserve"> -</w:t>
            </w:r>
            <w:r w:rsidR="002C1531" w:rsidRPr="002E0320">
              <w:rPr>
                <w:rFonts w:asciiTheme="minorHAnsi" w:hAnsiTheme="minorHAnsi" w:cstheme="minorHAnsi"/>
              </w:rPr>
              <w:t xml:space="preserve"> which </w:t>
            </w:r>
            <w:r w:rsidR="002C1531">
              <w:rPr>
                <w:rFonts w:asciiTheme="minorHAnsi" w:hAnsiTheme="minorHAnsi" w:cstheme="minorHAnsi"/>
              </w:rPr>
              <w:t>wa</w:t>
            </w:r>
            <w:r w:rsidR="002C1531" w:rsidRPr="002E0320">
              <w:rPr>
                <w:rFonts w:asciiTheme="minorHAnsi" w:hAnsiTheme="minorHAnsi" w:cstheme="minorHAnsi"/>
              </w:rPr>
              <w:t xml:space="preserve">s what </w:t>
            </w:r>
            <w:r w:rsidR="002C1531">
              <w:rPr>
                <w:rFonts w:asciiTheme="minorHAnsi" w:hAnsiTheme="minorHAnsi" w:cstheme="minorHAnsi"/>
              </w:rPr>
              <w:t xml:space="preserve">the School was </w:t>
            </w:r>
            <w:r w:rsidR="002C1531" w:rsidRPr="002E0320">
              <w:rPr>
                <w:rFonts w:asciiTheme="minorHAnsi" w:hAnsiTheme="minorHAnsi" w:cstheme="minorHAnsi"/>
              </w:rPr>
              <w:t>in currently.</w:t>
            </w:r>
            <w:r>
              <w:rPr>
                <w:rFonts w:asciiTheme="minorHAnsi" w:hAnsiTheme="minorHAnsi" w:cstheme="minorHAnsi"/>
              </w:rPr>
              <w:t xml:space="preserve"> </w:t>
            </w:r>
            <w:r w:rsidR="008B5E32">
              <w:t>NA had drafted a revised policy which would go to F&amp;P and then to FGB.</w:t>
            </w:r>
            <w:r w:rsidR="00967DF3">
              <w:t xml:space="preserve">  </w:t>
            </w:r>
            <w:r w:rsidR="002C1531" w:rsidRPr="00786AB5">
              <w:rPr>
                <w:rFonts w:asciiTheme="minorHAnsi" w:hAnsiTheme="minorHAnsi" w:cstheme="minorHAnsi"/>
              </w:rPr>
              <w:t xml:space="preserve">* </w:t>
            </w:r>
            <w:hyperlink r:id="rId8" w:history="1">
              <w:r w:rsidR="002C1531" w:rsidRPr="00967DF3">
                <w:rPr>
                  <w:rStyle w:val="Hyperlink"/>
                  <w:rFonts w:asciiTheme="minorHAnsi" w:eastAsiaTheme="minorEastAsia" w:hAnsiTheme="minorHAnsi" w:cstheme="minorHAnsi"/>
                  <w:bCs/>
                  <w:iCs/>
                  <w:lang w:eastAsia="zh-TW"/>
                </w:rPr>
                <w:t>Policy - Virtual Meeting revised 18th June</w:t>
              </w:r>
            </w:hyperlink>
          </w:p>
        </w:tc>
      </w:tr>
      <w:tr w:rsidR="009B326E" w:rsidRPr="00947180" w:rsidTr="009B326E">
        <w:trPr>
          <w:cantSplit/>
          <w:trHeight w:val="293"/>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Pr="00E856B3" w:rsidRDefault="009B326E" w:rsidP="00450267">
            <w:pPr>
              <w:rPr>
                <w:rFonts w:asciiTheme="minorHAnsi" w:hAnsiTheme="minorHAnsi" w:cstheme="minorHAnsi"/>
                <w:b/>
              </w:rPr>
            </w:pPr>
            <w:r w:rsidRPr="00947180">
              <w:rPr>
                <w:rFonts w:asciiTheme="minorHAnsi" w:hAnsiTheme="minorHAnsi" w:cstheme="minorHAnsi"/>
              </w:rPr>
              <w:t xml:space="preserve">Opening </w:t>
            </w:r>
            <w:r w:rsidRPr="00947180">
              <w:rPr>
                <w:rFonts w:asciiTheme="minorHAnsi" w:hAnsiTheme="minorHAnsi" w:cstheme="minorHAnsi"/>
                <w:b/>
              </w:rPr>
              <w:t>prayer</w:t>
            </w:r>
          </w:p>
        </w:tc>
      </w:tr>
      <w:tr w:rsidR="009B326E" w:rsidRPr="00947180" w:rsidTr="009B326E">
        <w:trPr>
          <w:cantSplit/>
          <w:trHeight w:val="571"/>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Pr="00947180" w:rsidRDefault="009B326E" w:rsidP="00450267">
            <w:pPr>
              <w:rPr>
                <w:rFonts w:asciiTheme="minorHAnsi" w:hAnsiTheme="minorHAnsi" w:cstheme="minorHAnsi"/>
                <w:i/>
              </w:rPr>
            </w:pPr>
            <w:r w:rsidRPr="00947180">
              <w:rPr>
                <w:rFonts w:asciiTheme="minorHAnsi" w:hAnsiTheme="minorHAnsi" w:cstheme="minorHAnsi"/>
                <w:b/>
              </w:rPr>
              <w:t>Apologies</w:t>
            </w:r>
            <w:r w:rsidRPr="00947180">
              <w:rPr>
                <w:rFonts w:asciiTheme="minorHAnsi" w:hAnsiTheme="minorHAnsi" w:cstheme="minorHAnsi"/>
              </w:rPr>
              <w:t xml:space="preserve"> and acceptance or rejection of absences</w:t>
            </w:r>
            <w:r w:rsidR="007237A5">
              <w:rPr>
                <w:rFonts w:asciiTheme="minorHAnsi" w:hAnsiTheme="minorHAnsi" w:cstheme="minorHAnsi"/>
              </w:rPr>
              <w:t>:</w:t>
            </w:r>
            <w:r w:rsidR="007237A5">
              <w:t xml:space="preserve"> </w:t>
            </w:r>
            <w:r w:rsidR="0062399F">
              <w:t>NA joined at the start briefly, and her apologies for the meeting were accepted. Otherwise a</w:t>
            </w:r>
            <w:r w:rsidR="00DF5776">
              <w:t xml:space="preserve">ll were </w:t>
            </w:r>
            <w:r w:rsidR="0062399F">
              <w:t>present, and the meeting was quorate.</w:t>
            </w:r>
          </w:p>
        </w:tc>
      </w:tr>
      <w:tr w:rsidR="009B326E" w:rsidRPr="00947180" w:rsidTr="009B326E">
        <w:trPr>
          <w:cantSplit/>
          <w:trHeight w:val="565"/>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Pr="00947180" w:rsidRDefault="009B326E" w:rsidP="00450267">
            <w:pPr>
              <w:rPr>
                <w:rFonts w:asciiTheme="minorHAnsi" w:hAnsiTheme="minorHAnsi" w:cstheme="minorHAnsi"/>
              </w:rPr>
            </w:pPr>
            <w:r w:rsidRPr="00947180">
              <w:rPr>
                <w:rFonts w:asciiTheme="minorHAnsi" w:hAnsiTheme="minorHAnsi" w:cstheme="minorHAnsi"/>
              </w:rPr>
              <w:t xml:space="preserve">Declarations of </w:t>
            </w:r>
            <w:r w:rsidRPr="00947180">
              <w:rPr>
                <w:rFonts w:asciiTheme="minorHAnsi" w:hAnsiTheme="minorHAnsi" w:cstheme="minorHAnsi"/>
                <w:b/>
              </w:rPr>
              <w:t>interests</w:t>
            </w:r>
            <w:r w:rsidRPr="00947180">
              <w:rPr>
                <w:rFonts w:asciiTheme="minorHAnsi" w:hAnsiTheme="minorHAnsi" w:cstheme="minorHAnsi"/>
              </w:rPr>
              <w:t>, pecuniary or otherwise, in any item on this agenda, not already in the Register of Business Interests</w:t>
            </w:r>
            <w:r w:rsidR="00D549AD">
              <w:rPr>
                <w:rFonts w:asciiTheme="minorHAnsi" w:hAnsiTheme="minorHAnsi" w:cstheme="minorHAnsi"/>
              </w:rPr>
              <w:t>: None.</w:t>
            </w:r>
          </w:p>
        </w:tc>
      </w:tr>
      <w:tr w:rsidR="009B326E" w:rsidRPr="00947180" w:rsidTr="009B326E">
        <w:trPr>
          <w:cantSplit/>
          <w:trHeight w:val="1701"/>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Default="009B326E" w:rsidP="001B5BB6">
            <w:pPr>
              <w:rPr>
                <w:rFonts w:cstheme="minorHAnsi"/>
              </w:rPr>
            </w:pPr>
            <w:r w:rsidRPr="00947180">
              <w:rPr>
                <w:rFonts w:asciiTheme="minorHAnsi" w:hAnsiTheme="minorHAnsi" w:cstheme="minorHAnsi"/>
                <w:b/>
              </w:rPr>
              <w:t>Minutes</w:t>
            </w:r>
            <w:r w:rsidRPr="00947180">
              <w:rPr>
                <w:rFonts w:asciiTheme="minorHAnsi" w:hAnsiTheme="minorHAnsi" w:cstheme="minorHAnsi"/>
              </w:rPr>
              <w:t xml:space="preserve"> of the previous </w:t>
            </w:r>
            <w:r>
              <w:rPr>
                <w:rFonts w:asciiTheme="minorHAnsi" w:hAnsiTheme="minorHAnsi" w:cstheme="minorHAnsi"/>
              </w:rPr>
              <w:t xml:space="preserve">28 </w:t>
            </w:r>
            <w:r>
              <w:rPr>
                <w:rFonts w:cstheme="minorHAnsi"/>
              </w:rPr>
              <w:t xml:space="preserve">Jan </w:t>
            </w:r>
            <w:r w:rsidRPr="00DF7E97">
              <w:rPr>
                <w:rFonts w:cstheme="minorHAnsi"/>
              </w:rPr>
              <w:t>20</w:t>
            </w:r>
            <w:r>
              <w:rPr>
                <w:rFonts w:cstheme="minorHAnsi"/>
              </w:rPr>
              <w:t xml:space="preserve">20 </w:t>
            </w:r>
            <w:r w:rsidRPr="00947180">
              <w:rPr>
                <w:rFonts w:asciiTheme="minorHAnsi" w:hAnsiTheme="minorHAnsi" w:cstheme="minorHAnsi"/>
              </w:rPr>
              <w:t>meeting</w:t>
            </w:r>
            <w:r w:rsidRPr="00DF7E97">
              <w:rPr>
                <w:rFonts w:cstheme="minorHAnsi"/>
              </w:rPr>
              <w:t>, and matters arising not on the agenda</w:t>
            </w:r>
            <w:r>
              <w:rPr>
                <w:rFonts w:cstheme="minorHAnsi"/>
              </w:rPr>
              <w:t xml:space="preserve"> </w:t>
            </w:r>
          </w:p>
          <w:p w:rsidR="002F3ACD" w:rsidRPr="007A72BF" w:rsidRDefault="009B326E" w:rsidP="005C3085">
            <w:pPr>
              <w:pStyle w:val="ListParagraph"/>
              <w:numPr>
                <w:ilvl w:val="1"/>
                <w:numId w:val="1"/>
              </w:numPr>
              <w:rPr>
                <w:rFonts w:cstheme="minorHAnsi"/>
              </w:rPr>
            </w:pPr>
            <w:r w:rsidRPr="00967DF3">
              <w:rPr>
                <w:rFonts w:cstheme="minorHAnsi"/>
                <w:bCs/>
                <w:iCs/>
              </w:rPr>
              <w:t>Non-confidential Draft Minutes of 28.01.2020 meeting</w:t>
            </w:r>
            <w:r w:rsidR="00967DF3" w:rsidRPr="00967DF3">
              <w:rPr>
                <w:rFonts w:cstheme="minorHAnsi"/>
                <w:bCs/>
                <w:iCs/>
              </w:rPr>
              <w:t xml:space="preserve">   </w:t>
            </w:r>
            <w:r w:rsidRPr="00967DF3">
              <w:rPr>
                <w:rFonts w:cstheme="minorHAnsi"/>
                <w:bCs/>
                <w:iCs/>
              </w:rPr>
              <w:t xml:space="preserve">* </w:t>
            </w:r>
            <w:hyperlink r:id="rId9" w:history="1">
              <w:r w:rsidR="002F7B68" w:rsidRPr="002F7B68">
                <w:rPr>
                  <w:rStyle w:val="Hyperlink"/>
                </w:rPr>
                <w:t>2020_01_28_SJCS_P&amp;C_Minutes_public_Final</w:t>
              </w:r>
            </w:hyperlink>
          </w:p>
          <w:p w:rsidR="007A72BF" w:rsidRPr="007A72BF" w:rsidRDefault="007A72BF" w:rsidP="007A72BF">
            <w:pPr>
              <w:ind w:left="142"/>
              <w:rPr>
                <w:rFonts w:cstheme="minorHAnsi"/>
                <w:bCs/>
                <w:iCs/>
              </w:rPr>
            </w:pPr>
            <w:r w:rsidRPr="003F38E2">
              <w:rPr>
                <w:rFonts w:cstheme="minorHAnsi"/>
                <w:i/>
                <w:color w:val="FF0000"/>
              </w:rPr>
              <w:t>[</w:t>
            </w:r>
            <w:r>
              <w:rPr>
                <w:rFonts w:cstheme="minorHAnsi"/>
                <w:i/>
                <w:color w:val="FF0000"/>
              </w:rPr>
              <w:t>F</w:t>
            </w:r>
            <w:r w:rsidRPr="003F38E2">
              <w:rPr>
                <w:rFonts w:cstheme="minorHAnsi"/>
                <w:i/>
                <w:color w:val="FF0000"/>
              </w:rPr>
              <w:t xml:space="preserve">inal </w:t>
            </w:r>
            <w:r>
              <w:rPr>
                <w:rFonts w:cstheme="minorHAnsi"/>
                <w:i/>
                <w:color w:val="FF0000"/>
              </w:rPr>
              <w:t xml:space="preserve">non-confidential </w:t>
            </w:r>
            <w:r w:rsidRPr="003F38E2">
              <w:rPr>
                <w:rFonts w:cstheme="minorHAnsi"/>
                <w:i/>
                <w:color w:val="FF0000"/>
              </w:rPr>
              <w:t>version</w:t>
            </w:r>
            <w:r>
              <w:rPr>
                <w:rFonts w:cstheme="minorHAnsi"/>
                <w:i/>
                <w:color w:val="FF0000"/>
              </w:rPr>
              <w:t xml:space="preserve"> URL linked </w:t>
            </w:r>
            <w:r w:rsidR="00CC2C7F">
              <w:rPr>
                <w:rFonts w:cstheme="minorHAnsi"/>
                <w:i/>
                <w:color w:val="FF0000"/>
              </w:rPr>
              <w:t xml:space="preserve">above </w:t>
            </w:r>
            <w:r w:rsidRPr="003F38E2">
              <w:rPr>
                <w:rFonts w:cstheme="minorHAnsi"/>
                <w:i/>
                <w:color w:val="FF0000"/>
              </w:rPr>
              <w:t>for signing</w:t>
            </w:r>
            <w:r w:rsidR="00140325">
              <w:rPr>
                <w:rFonts w:cstheme="minorHAnsi"/>
                <w:i/>
                <w:color w:val="FF0000"/>
              </w:rPr>
              <w:t xml:space="preserve">. </w:t>
            </w:r>
            <w:r w:rsidR="00CC2C7F">
              <w:rPr>
                <w:rFonts w:cstheme="minorHAnsi"/>
                <w:i/>
                <w:color w:val="FF0000"/>
              </w:rPr>
              <w:t>Chair p</w:t>
            </w:r>
            <w:r w:rsidR="00140325">
              <w:rPr>
                <w:rFonts w:cstheme="minorHAnsi"/>
                <w:i/>
                <w:color w:val="FF0000"/>
              </w:rPr>
              <w:t>lease print and sign</w:t>
            </w:r>
            <w:r w:rsidRPr="003F38E2">
              <w:rPr>
                <w:rFonts w:cstheme="minorHAnsi"/>
                <w:i/>
                <w:color w:val="FF0000"/>
              </w:rPr>
              <w:t>]</w:t>
            </w:r>
          </w:p>
          <w:p w:rsidR="009B326E" w:rsidRPr="002F3ACD" w:rsidRDefault="009B326E" w:rsidP="003A111D">
            <w:pPr>
              <w:pStyle w:val="ListParagraph"/>
              <w:numPr>
                <w:ilvl w:val="1"/>
                <w:numId w:val="1"/>
              </w:numPr>
              <w:rPr>
                <w:rFonts w:cstheme="minorHAnsi"/>
              </w:rPr>
            </w:pPr>
            <w:r w:rsidRPr="001474EB">
              <w:rPr>
                <w:rFonts w:cstheme="minorHAnsi"/>
              </w:rPr>
              <w:t>Approval</w:t>
            </w:r>
            <w:r w:rsidR="00F57420">
              <w:rPr>
                <w:rFonts w:cstheme="minorHAnsi"/>
              </w:rPr>
              <w:t xml:space="preserve">: </w:t>
            </w:r>
            <w:r w:rsidR="00F57420" w:rsidRPr="00F57420">
              <w:rPr>
                <w:rFonts w:cstheme="minorHAnsi"/>
                <w:b/>
              </w:rPr>
              <w:t>AGREED.</w:t>
            </w:r>
            <w:r w:rsidR="00F57420">
              <w:rPr>
                <w:rFonts w:cstheme="minorHAnsi"/>
              </w:rPr>
              <w:t xml:space="preserve">  </w:t>
            </w:r>
            <w:r w:rsidRPr="00D549AD">
              <w:rPr>
                <w:rFonts w:cstheme="minorHAnsi"/>
                <w:b/>
              </w:rPr>
              <w:t xml:space="preserve">ACTION: </w:t>
            </w:r>
            <w:r w:rsidR="00F103E6">
              <w:rPr>
                <w:rFonts w:cstheme="minorHAnsi"/>
                <w:b/>
              </w:rPr>
              <w:t>Chair of P&amp;C</w:t>
            </w:r>
            <w:r w:rsidRPr="00D549AD">
              <w:rPr>
                <w:rFonts w:cstheme="minorHAnsi"/>
                <w:b/>
              </w:rPr>
              <w:t xml:space="preserve"> to sign at the next available opportunity</w:t>
            </w:r>
            <w:r w:rsidR="00A315B2">
              <w:rPr>
                <w:rFonts w:cstheme="minorHAnsi"/>
                <w:b/>
              </w:rPr>
              <w:t>.</w:t>
            </w:r>
          </w:p>
          <w:p w:rsidR="009B326E" w:rsidRPr="00AE17B5" w:rsidRDefault="009B326E" w:rsidP="003A111D">
            <w:pPr>
              <w:pStyle w:val="ListParagraph"/>
              <w:numPr>
                <w:ilvl w:val="1"/>
                <w:numId w:val="1"/>
              </w:numPr>
              <w:rPr>
                <w:rFonts w:cstheme="minorHAnsi"/>
              </w:rPr>
            </w:pPr>
            <w:r w:rsidRPr="00AE17B5">
              <w:rPr>
                <w:rFonts w:cstheme="minorHAnsi"/>
              </w:rPr>
              <w:t>Action Points</w:t>
            </w:r>
            <w:r>
              <w:rPr>
                <w:rFonts w:cstheme="minorHAnsi"/>
              </w:rPr>
              <w:t xml:space="preserve"> – See Action </w:t>
            </w:r>
            <w:r w:rsidR="00751264">
              <w:rPr>
                <w:rFonts w:cstheme="minorHAnsi"/>
              </w:rPr>
              <w:t xml:space="preserve">table </w:t>
            </w:r>
            <w:r>
              <w:rPr>
                <w:rFonts w:cstheme="minorHAnsi"/>
              </w:rPr>
              <w:t xml:space="preserve">at </w:t>
            </w:r>
            <w:r w:rsidR="00F57420">
              <w:rPr>
                <w:rFonts w:cstheme="minorHAnsi"/>
              </w:rPr>
              <w:t>B</w:t>
            </w:r>
            <w:r>
              <w:rPr>
                <w:rFonts w:cstheme="minorHAnsi"/>
              </w:rPr>
              <w:t xml:space="preserve"> above.</w:t>
            </w:r>
          </w:p>
          <w:p w:rsidR="00A94853" w:rsidRPr="007A72BF" w:rsidRDefault="009B326E" w:rsidP="007A72BF">
            <w:pPr>
              <w:pStyle w:val="ListParagraph"/>
              <w:numPr>
                <w:ilvl w:val="1"/>
                <w:numId w:val="1"/>
              </w:numPr>
              <w:rPr>
                <w:rFonts w:cstheme="minorHAnsi"/>
              </w:rPr>
            </w:pPr>
            <w:r w:rsidRPr="00947180">
              <w:rPr>
                <w:rFonts w:cstheme="minorHAnsi"/>
              </w:rPr>
              <w:t>Matters arising</w:t>
            </w:r>
            <w:r w:rsidR="00F57420">
              <w:rPr>
                <w:rFonts w:cstheme="minorHAnsi"/>
              </w:rPr>
              <w:t>: None.</w:t>
            </w:r>
            <w:r w:rsidRPr="00E93DD6">
              <w:rPr>
                <w:rFonts w:cstheme="minorHAnsi"/>
              </w:rPr>
              <w:tab/>
            </w:r>
          </w:p>
        </w:tc>
      </w:tr>
      <w:tr w:rsidR="009B326E" w:rsidRPr="00947180" w:rsidTr="009B326E">
        <w:trPr>
          <w:cantSplit/>
          <w:trHeight w:val="567"/>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AE21C4" w:rsidRDefault="009B326E" w:rsidP="00F56318">
            <w:pPr>
              <w:pStyle w:val="ListParagraph"/>
              <w:numPr>
                <w:ilvl w:val="1"/>
                <w:numId w:val="1"/>
              </w:numPr>
              <w:ind w:left="0" w:firstLine="0"/>
              <w:rPr>
                <w:rFonts w:cstheme="minorHAnsi"/>
              </w:rPr>
            </w:pPr>
            <w:r w:rsidRPr="0077323A">
              <w:rPr>
                <w:rFonts w:cstheme="minorHAnsi"/>
                <w:b/>
              </w:rPr>
              <w:t xml:space="preserve">Leadership &amp; </w:t>
            </w:r>
            <w:r w:rsidRPr="00AB7EFE">
              <w:rPr>
                <w:rFonts w:cstheme="minorHAnsi"/>
                <w:b/>
              </w:rPr>
              <w:t>Headteacher’s</w:t>
            </w:r>
            <w:r w:rsidRPr="0077323A">
              <w:rPr>
                <w:rFonts w:cstheme="minorHAnsi"/>
                <w:b/>
              </w:rPr>
              <w:t xml:space="preserve"> (HT’s) Report</w:t>
            </w:r>
            <w:r w:rsidR="00463BC8">
              <w:rPr>
                <w:rFonts w:cstheme="minorHAnsi"/>
                <w:b/>
              </w:rPr>
              <w:t xml:space="preserve"> </w:t>
            </w:r>
            <w:r w:rsidR="00AC0D94">
              <w:rPr>
                <w:rFonts w:cstheme="minorHAnsi"/>
                <w:b/>
              </w:rPr>
              <w:t xml:space="preserve">* </w:t>
            </w:r>
            <w:hyperlink r:id="rId10" w:history="1">
              <w:r w:rsidR="00AC0D94" w:rsidRPr="00C5297E">
                <w:rPr>
                  <w:rStyle w:val="Hyperlink"/>
                  <w:rFonts w:cstheme="minorHAnsi"/>
                </w:rPr>
                <w:t>P C Committee Report 9th June 2020 final</w:t>
              </w:r>
            </w:hyperlink>
            <w:r w:rsidR="00C5297E" w:rsidRPr="00C5297E">
              <w:rPr>
                <w:rFonts w:cstheme="minorHAnsi"/>
              </w:rPr>
              <w:t>:</w:t>
            </w:r>
            <w:r w:rsidR="00AC0D94" w:rsidRPr="00AC0D94">
              <w:rPr>
                <w:rFonts w:cstheme="minorHAnsi"/>
                <w:b/>
              </w:rPr>
              <w:t xml:space="preserve"> </w:t>
            </w:r>
            <w:r w:rsidR="00463BC8" w:rsidRPr="004A00DD">
              <w:rPr>
                <w:rFonts w:cstheme="minorHAnsi"/>
              </w:rPr>
              <w:t xml:space="preserve">This incorporated agenda items </w:t>
            </w:r>
            <w:r w:rsidR="00552CA9" w:rsidRPr="004A00DD">
              <w:rPr>
                <w:rFonts w:cstheme="minorHAnsi"/>
              </w:rPr>
              <w:t xml:space="preserve">10 to 15, </w:t>
            </w:r>
            <w:r w:rsidR="007B3566">
              <w:rPr>
                <w:rFonts w:cstheme="minorHAnsi"/>
              </w:rPr>
              <w:t xml:space="preserve">which were: </w:t>
            </w:r>
            <w:r w:rsidR="00552CA9" w:rsidRPr="004A00DD">
              <w:rPr>
                <w:rFonts w:cstheme="minorHAnsi"/>
                <w:iCs/>
                <w:lang w:val="en-US"/>
              </w:rPr>
              <w:t xml:space="preserve">Progress Data and Attendance, </w:t>
            </w:r>
            <w:r w:rsidR="00552CA9" w:rsidRPr="004A00DD">
              <w:rPr>
                <w:rFonts w:cstheme="minorHAnsi"/>
              </w:rPr>
              <w:t xml:space="preserve">Quality of Education - curriculum, assessment and gaps in learning, </w:t>
            </w:r>
            <w:r w:rsidR="004A00DD" w:rsidRPr="004A00DD">
              <w:rPr>
                <w:rFonts w:cstheme="minorHAnsi"/>
              </w:rPr>
              <w:t xml:space="preserve">Year 11 and 13 Calculated Grades, </w:t>
            </w:r>
            <w:r w:rsidR="004A00DD" w:rsidRPr="004A00DD">
              <w:rPr>
                <w:rFonts w:cstheme="minorHAnsi"/>
                <w:bCs/>
              </w:rPr>
              <w:t>Teaching</w:t>
            </w:r>
            <w:r w:rsidR="004A00DD" w:rsidRPr="004A00DD">
              <w:rPr>
                <w:rFonts w:cstheme="minorHAnsi"/>
              </w:rPr>
              <w:t> and </w:t>
            </w:r>
            <w:r w:rsidR="004A00DD" w:rsidRPr="004A00DD">
              <w:rPr>
                <w:rFonts w:cstheme="minorHAnsi"/>
                <w:bCs/>
              </w:rPr>
              <w:t xml:space="preserve">Learning, </w:t>
            </w:r>
            <w:r w:rsidR="004A00DD" w:rsidRPr="004A00DD">
              <w:rPr>
                <w:rFonts w:cstheme="minorHAnsi"/>
              </w:rPr>
              <w:t>Transition.</w:t>
            </w:r>
            <w:r w:rsidR="004A00DD" w:rsidRPr="00F70F65">
              <w:rPr>
                <w:rFonts w:cstheme="minorHAnsi"/>
              </w:rPr>
              <w:t> </w:t>
            </w:r>
            <w:r w:rsidR="0085724F">
              <w:rPr>
                <w:rFonts w:cstheme="minorHAnsi"/>
              </w:rPr>
              <w:t xml:space="preserve"> </w:t>
            </w:r>
            <w:r w:rsidR="008B7F8F">
              <w:rPr>
                <w:rFonts w:cstheme="minorHAnsi"/>
              </w:rPr>
              <w:t xml:space="preserve">The </w:t>
            </w:r>
            <w:r w:rsidR="0085724F">
              <w:rPr>
                <w:rFonts w:cstheme="minorHAnsi"/>
              </w:rPr>
              <w:t xml:space="preserve">Headteacher </w:t>
            </w:r>
            <w:r w:rsidR="008B7F8F">
              <w:rPr>
                <w:rFonts w:cstheme="minorHAnsi"/>
              </w:rPr>
              <w:t xml:space="preserve">had connection problems for a few minutes, </w:t>
            </w:r>
            <w:r w:rsidR="0085724F">
              <w:rPr>
                <w:rFonts w:cstheme="minorHAnsi"/>
              </w:rPr>
              <w:t xml:space="preserve">so </w:t>
            </w:r>
            <w:r w:rsidR="008B7F8F">
              <w:rPr>
                <w:rFonts w:cstheme="minorHAnsi"/>
              </w:rPr>
              <w:t xml:space="preserve">the </w:t>
            </w:r>
            <w:r w:rsidR="0085724F">
              <w:rPr>
                <w:rFonts w:cstheme="minorHAnsi"/>
              </w:rPr>
              <w:t xml:space="preserve">Deputy Headteachers </w:t>
            </w:r>
            <w:r w:rsidR="008B7F8F">
              <w:rPr>
                <w:rFonts w:cstheme="minorHAnsi"/>
              </w:rPr>
              <w:t xml:space="preserve">answered </w:t>
            </w:r>
            <w:r w:rsidR="0085724F">
              <w:rPr>
                <w:rFonts w:cstheme="minorHAnsi"/>
              </w:rPr>
              <w:t xml:space="preserve">initial </w:t>
            </w:r>
            <w:r w:rsidR="008B7F8F">
              <w:rPr>
                <w:rFonts w:cstheme="minorHAnsi"/>
              </w:rPr>
              <w:t xml:space="preserve">questions. </w:t>
            </w:r>
            <w:r w:rsidR="00467AB9">
              <w:rPr>
                <w:rFonts w:cstheme="minorHAnsi"/>
              </w:rPr>
              <w:t xml:space="preserve">AH </w:t>
            </w:r>
            <w:r w:rsidR="008B7F8F">
              <w:rPr>
                <w:rFonts w:cstheme="minorHAnsi"/>
              </w:rPr>
              <w:t xml:space="preserve">had sent a question to the </w:t>
            </w:r>
            <w:r w:rsidR="00FA45BA">
              <w:rPr>
                <w:rFonts w:cstheme="minorHAnsi"/>
              </w:rPr>
              <w:t xml:space="preserve">Headteacher </w:t>
            </w:r>
            <w:r w:rsidR="008B7F8F">
              <w:rPr>
                <w:rFonts w:cstheme="minorHAnsi"/>
              </w:rPr>
              <w:t xml:space="preserve">about </w:t>
            </w:r>
            <w:r w:rsidR="00DB1781">
              <w:rPr>
                <w:rFonts w:cstheme="minorHAnsi"/>
              </w:rPr>
              <w:t>exam</w:t>
            </w:r>
            <w:r w:rsidR="00FA45BA">
              <w:rPr>
                <w:rFonts w:cstheme="minorHAnsi"/>
              </w:rPr>
              <w:t xml:space="preserve"> </w:t>
            </w:r>
            <w:r w:rsidR="008B7F8F">
              <w:rPr>
                <w:rFonts w:cstheme="minorHAnsi"/>
              </w:rPr>
              <w:t xml:space="preserve">grading. She was impressed with the helpful </w:t>
            </w:r>
            <w:r w:rsidR="001A1F46">
              <w:rPr>
                <w:rFonts w:cstheme="minorHAnsi"/>
              </w:rPr>
              <w:t xml:space="preserve">reply and </w:t>
            </w:r>
            <w:r w:rsidR="008B7F8F">
              <w:rPr>
                <w:rFonts w:cstheme="minorHAnsi"/>
              </w:rPr>
              <w:t>report</w:t>
            </w:r>
            <w:r w:rsidR="00DB1781">
              <w:rPr>
                <w:rFonts w:cstheme="minorHAnsi"/>
              </w:rPr>
              <w:t>.</w:t>
            </w:r>
          </w:p>
          <w:p w:rsidR="00FA45BA" w:rsidRDefault="00FA45BA" w:rsidP="004A00DD">
            <w:pPr>
              <w:rPr>
                <w:rFonts w:cstheme="minorHAnsi"/>
              </w:rPr>
            </w:pPr>
          </w:p>
          <w:p w:rsidR="00DB1781" w:rsidRDefault="00FA45BA" w:rsidP="00311F7D">
            <w:pPr>
              <w:pStyle w:val="ListParagraph"/>
              <w:numPr>
                <w:ilvl w:val="1"/>
                <w:numId w:val="1"/>
              </w:numPr>
              <w:rPr>
                <w:rFonts w:cstheme="minorHAnsi"/>
              </w:rPr>
            </w:pPr>
            <w:r>
              <w:rPr>
                <w:rFonts w:cstheme="minorHAnsi"/>
              </w:rPr>
              <w:t>QUESTION</w:t>
            </w:r>
            <w:r w:rsidR="00DB1781">
              <w:rPr>
                <w:rFonts w:cstheme="minorHAnsi"/>
              </w:rPr>
              <w:t xml:space="preserve">: </w:t>
            </w:r>
            <w:r>
              <w:rPr>
                <w:rFonts w:cstheme="minorHAnsi"/>
              </w:rPr>
              <w:t xml:space="preserve">How </w:t>
            </w:r>
            <w:r w:rsidR="00DB1781">
              <w:rPr>
                <w:rFonts w:cstheme="minorHAnsi"/>
              </w:rPr>
              <w:t>ha</w:t>
            </w:r>
            <w:r w:rsidR="001A1F46">
              <w:rPr>
                <w:rFonts w:cstheme="minorHAnsi"/>
              </w:rPr>
              <w:t>d</w:t>
            </w:r>
            <w:r w:rsidR="00DB1781">
              <w:rPr>
                <w:rFonts w:cstheme="minorHAnsi"/>
              </w:rPr>
              <w:t xml:space="preserve"> the </w:t>
            </w:r>
            <w:r>
              <w:rPr>
                <w:rFonts w:cstheme="minorHAnsi"/>
              </w:rPr>
              <w:t>School tackled</w:t>
            </w:r>
            <w:r w:rsidR="00DB1781">
              <w:rPr>
                <w:rFonts w:cstheme="minorHAnsi"/>
              </w:rPr>
              <w:t xml:space="preserve"> unconscious bias in marking?</w:t>
            </w:r>
          </w:p>
          <w:p w:rsidR="00DB1781" w:rsidRDefault="001A1F46" w:rsidP="004A00DD">
            <w:pPr>
              <w:rPr>
                <w:rFonts w:cstheme="minorHAnsi"/>
              </w:rPr>
            </w:pPr>
            <w:r>
              <w:rPr>
                <w:rFonts w:cstheme="minorHAnsi"/>
              </w:rPr>
              <w:t>ANSWER</w:t>
            </w:r>
            <w:r w:rsidR="00DB1781">
              <w:rPr>
                <w:rFonts w:cstheme="minorHAnsi"/>
              </w:rPr>
              <w:t xml:space="preserve">: </w:t>
            </w:r>
            <w:r>
              <w:rPr>
                <w:rFonts w:cstheme="minorHAnsi"/>
              </w:rPr>
              <w:t xml:space="preserve">The School </w:t>
            </w:r>
            <w:r w:rsidR="00DB1781">
              <w:rPr>
                <w:rFonts w:cstheme="minorHAnsi"/>
              </w:rPr>
              <w:t>ha</w:t>
            </w:r>
            <w:r>
              <w:rPr>
                <w:rFonts w:cstheme="minorHAnsi"/>
              </w:rPr>
              <w:t>d</w:t>
            </w:r>
            <w:r w:rsidR="00DB1781">
              <w:rPr>
                <w:rFonts w:cstheme="minorHAnsi"/>
              </w:rPr>
              <w:t xml:space="preserve"> comprehensive systems, </w:t>
            </w:r>
            <w:r>
              <w:rPr>
                <w:rFonts w:cstheme="minorHAnsi"/>
              </w:rPr>
              <w:t>which were</w:t>
            </w:r>
            <w:r w:rsidR="00DB1781">
              <w:rPr>
                <w:rFonts w:cstheme="minorHAnsi"/>
              </w:rPr>
              <w:t xml:space="preserve"> synoptic. The data </w:t>
            </w:r>
            <w:r w:rsidR="00612C47">
              <w:rPr>
                <w:rFonts w:cstheme="minorHAnsi"/>
              </w:rPr>
              <w:t>wa</w:t>
            </w:r>
            <w:r w:rsidR="00DB1781">
              <w:rPr>
                <w:rFonts w:cstheme="minorHAnsi"/>
              </w:rPr>
              <w:t xml:space="preserve">s robust, </w:t>
            </w:r>
            <w:r w:rsidR="00612C47">
              <w:rPr>
                <w:rFonts w:cstheme="minorHAnsi"/>
              </w:rPr>
              <w:t xml:space="preserve">including </w:t>
            </w:r>
            <w:r w:rsidR="00DB1781">
              <w:rPr>
                <w:rFonts w:cstheme="minorHAnsi"/>
              </w:rPr>
              <w:t>soft data, and this reduce</w:t>
            </w:r>
            <w:r w:rsidR="00612C47">
              <w:rPr>
                <w:rFonts w:cstheme="minorHAnsi"/>
              </w:rPr>
              <w:t>d</w:t>
            </w:r>
            <w:r w:rsidR="00DB1781">
              <w:rPr>
                <w:rFonts w:cstheme="minorHAnsi"/>
              </w:rPr>
              <w:t xml:space="preserve"> subjectiveness. The guidance </w:t>
            </w:r>
            <w:r w:rsidR="00612C47">
              <w:rPr>
                <w:rFonts w:cstheme="minorHAnsi"/>
              </w:rPr>
              <w:t>wa</w:t>
            </w:r>
            <w:r w:rsidR="00DB1781">
              <w:rPr>
                <w:rFonts w:cstheme="minorHAnsi"/>
              </w:rPr>
              <w:t xml:space="preserve">s that grades should be </w:t>
            </w:r>
            <w:r w:rsidR="00612C47">
              <w:rPr>
                <w:rFonts w:cstheme="minorHAnsi"/>
              </w:rPr>
              <w:t xml:space="preserve">based on </w:t>
            </w:r>
            <w:r w:rsidR="00DB1781">
              <w:rPr>
                <w:rFonts w:cstheme="minorHAnsi"/>
              </w:rPr>
              <w:t>the previous year</w:t>
            </w:r>
            <w:r w:rsidR="00700EEE">
              <w:rPr>
                <w:rFonts w:cstheme="minorHAnsi"/>
              </w:rPr>
              <w:t>’</w:t>
            </w:r>
            <w:r w:rsidR="00DB1781">
              <w:rPr>
                <w:rFonts w:cstheme="minorHAnsi"/>
              </w:rPr>
              <w:t xml:space="preserve">s results. </w:t>
            </w:r>
            <w:r w:rsidR="00034AE9">
              <w:rPr>
                <w:rFonts w:cstheme="minorHAnsi"/>
              </w:rPr>
              <w:t>T</w:t>
            </w:r>
            <w:r w:rsidR="00DB1781">
              <w:rPr>
                <w:rFonts w:cstheme="minorHAnsi"/>
              </w:rPr>
              <w:t xml:space="preserve">eachers looked at the previous three years, </w:t>
            </w:r>
            <w:r w:rsidR="00795221">
              <w:rPr>
                <w:rFonts w:cstheme="minorHAnsi"/>
              </w:rPr>
              <w:t>b</w:t>
            </w:r>
            <w:r w:rsidR="00DB1781">
              <w:rPr>
                <w:rFonts w:cstheme="minorHAnsi"/>
              </w:rPr>
              <w:t>y subject, and from a banding point of view. The grading normally assume</w:t>
            </w:r>
            <w:r w:rsidR="009F14AD">
              <w:rPr>
                <w:rFonts w:cstheme="minorHAnsi"/>
              </w:rPr>
              <w:t>d</w:t>
            </w:r>
            <w:r w:rsidR="00DB1781">
              <w:rPr>
                <w:rFonts w:cstheme="minorHAnsi"/>
              </w:rPr>
              <w:t xml:space="preserve"> that students progressed by at least one grade since the last examinations</w:t>
            </w:r>
            <w:r w:rsidR="001D795B">
              <w:rPr>
                <w:rFonts w:cstheme="minorHAnsi"/>
              </w:rPr>
              <w:t>, so this g</w:t>
            </w:r>
            <w:r w:rsidR="009F14AD">
              <w:rPr>
                <w:rFonts w:cstheme="minorHAnsi"/>
              </w:rPr>
              <w:t>a</w:t>
            </w:r>
            <w:r w:rsidR="001D795B">
              <w:rPr>
                <w:rFonts w:cstheme="minorHAnsi"/>
              </w:rPr>
              <w:t xml:space="preserve">ve students the benefit of the doubt. </w:t>
            </w:r>
            <w:r w:rsidR="00A315B2">
              <w:rPr>
                <w:rFonts w:cstheme="minorHAnsi"/>
              </w:rPr>
              <w:t xml:space="preserve">Staff </w:t>
            </w:r>
            <w:r w:rsidR="001D795B">
              <w:rPr>
                <w:rFonts w:cstheme="minorHAnsi"/>
              </w:rPr>
              <w:t xml:space="preserve">reviewed data to identify </w:t>
            </w:r>
            <w:r w:rsidR="00F523AA">
              <w:rPr>
                <w:rFonts w:cstheme="minorHAnsi"/>
              </w:rPr>
              <w:t xml:space="preserve">outliers - </w:t>
            </w:r>
            <w:r w:rsidR="001D795B">
              <w:rPr>
                <w:rFonts w:cstheme="minorHAnsi"/>
              </w:rPr>
              <w:t>students who may have advanced by two grades</w:t>
            </w:r>
            <w:r w:rsidR="00BA0D83">
              <w:rPr>
                <w:rFonts w:cstheme="minorHAnsi"/>
              </w:rPr>
              <w:t>,</w:t>
            </w:r>
            <w:r w:rsidR="00F523AA">
              <w:rPr>
                <w:rFonts w:cstheme="minorHAnsi"/>
              </w:rPr>
              <w:t xml:space="preserve"> or not at all.</w:t>
            </w:r>
            <w:r w:rsidR="00BA0D83">
              <w:rPr>
                <w:rFonts w:cstheme="minorHAnsi"/>
              </w:rPr>
              <w:t xml:space="preserve"> </w:t>
            </w:r>
          </w:p>
          <w:p w:rsidR="00DB1781" w:rsidRDefault="00DB1781" w:rsidP="004A00DD">
            <w:pPr>
              <w:rPr>
                <w:rFonts w:cstheme="minorHAnsi"/>
              </w:rPr>
            </w:pPr>
          </w:p>
          <w:p w:rsidR="00DB1781" w:rsidRDefault="00F523AA" w:rsidP="00632E1E">
            <w:pPr>
              <w:pStyle w:val="ListParagraph"/>
              <w:numPr>
                <w:ilvl w:val="1"/>
                <w:numId w:val="1"/>
              </w:numPr>
              <w:rPr>
                <w:rFonts w:cstheme="minorHAnsi"/>
              </w:rPr>
            </w:pPr>
            <w:r>
              <w:rPr>
                <w:rFonts w:cstheme="minorHAnsi"/>
              </w:rPr>
              <w:t>QUESTION</w:t>
            </w:r>
            <w:r w:rsidR="00DB1781">
              <w:rPr>
                <w:rFonts w:cstheme="minorHAnsi"/>
              </w:rPr>
              <w:t xml:space="preserve">: </w:t>
            </w:r>
            <w:r>
              <w:rPr>
                <w:rFonts w:cstheme="minorHAnsi"/>
              </w:rPr>
              <w:t xml:space="preserve">What </w:t>
            </w:r>
            <w:r w:rsidR="00DB1781">
              <w:rPr>
                <w:rFonts w:cstheme="minorHAnsi"/>
              </w:rPr>
              <w:t>happen</w:t>
            </w:r>
            <w:r>
              <w:rPr>
                <w:rFonts w:cstheme="minorHAnsi"/>
              </w:rPr>
              <w:t>ed</w:t>
            </w:r>
            <w:r w:rsidR="00DB1781">
              <w:rPr>
                <w:rFonts w:cstheme="minorHAnsi"/>
              </w:rPr>
              <w:t xml:space="preserve"> if parents d</w:t>
            </w:r>
            <w:r>
              <w:rPr>
                <w:rFonts w:cstheme="minorHAnsi"/>
              </w:rPr>
              <w:t>id</w:t>
            </w:r>
            <w:r w:rsidR="00DB1781">
              <w:rPr>
                <w:rFonts w:cstheme="minorHAnsi"/>
              </w:rPr>
              <w:t xml:space="preserve"> not agree with results, c</w:t>
            </w:r>
            <w:r>
              <w:rPr>
                <w:rFonts w:cstheme="minorHAnsi"/>
              </w:rPr>
              <w:t>ould</w:t>
            </w:r>
            <w:r w:rsidR="00DB1781">
              <w:rPr>
                <w:rFonts w:cstheme="minorHAnsi"/>
              </w:rPr>
              <w:t xml:space="preserve"> they appeal?</w:t>
            </w:r>
          </w:p>
          <w:p w:rsidR="00DB1781" w:rsidRDefault="00F867F6" w:rsidP="004A00DD">
            <w:pPr>
              <w:rPr>
                <w:rFonts w:cstheme="minorHAnsi"/>
              </w:rPr>
            </w:pPr>
            <w:r>
              <w:rPr>
                <w:rFonts w:cstheme="minorHAnsi"/>
              </w:rPr>
              <w:t xml:space="preserve">ANSWER: </w:t>
            </w:r>
            <w:r w:rsidRPr="00F867F6">
              <w:rPr>
                <w:rFonts w:cstheme="minorHAnsi"/>
              </w:rPr>
              <w:t>The Office of Qualifications and Examinations Regulation (</w:t>
            </w:r>
            <w:r w:rsidRPr="00F867F6">
              <w:rPr>
                <w:rFonts w:cstheme="minorHAnsi"/>
                <w:bCs/>
              </w:rPr>
              <w:t>Ofqual)</w:t>
            </w:r>
            <w:r>
              <w:rPr>
                <w:rFonts w:cstheme="minorHAnsi"/>
                <w:b/>
                <w:bCs/>
              </w:rPr>
              <w:t xml:space="preserve"> </w:t>
            </w:r>
            <w:r w:rsidR="00DB1781">
              <w:rPr>
                <w:rFonts w:cstheme="minorHAnsi"/>
              </w:rPr>
              <w:t xml:space="preserve">and the Department for </w:t>
            </w:r>
            <w:r>
              <w:rPr>
                <w:rFonts w:cstheme="minorHAnsi"/>
              </w:rPr>
              <w:t xml:space="preserve">Education </w:t>
            </w:r>
            <w:r w:rsidR="00B458DA">
              <w:rPr>
                <w:rFonts w:cstheme="minorHAnsi"/>
              </w:rPr>
              <w:t xml:space="preserve">(DfE) </w:t>
            </w:r>
            <w:r w:rsidR="00DB1781">
              <w:rPr>
                <w:rFonts w:cstheme="minorHAnsi"/>
              </w:rPr>
              <w:t>g</w:t>
            </w:r>
            <w:r w:rsidR="003165D2">
              <w:rPr>
                <w:rFonts w:cstheme="minorHAnsi"/>
              </w:rPr>
              <w:t>a</w:t>
            </w:r>
            <w:r w:rsidR="00DB1781">
              <w:rPr>
                <w:rFonts w:cstheme="minorHAnsi"/>
              </w:rPr>
              <w:t>ve instructions that schools should not debate grades with students</w:t>
            </w:r>
            <w:r w:rsidR="003165D2">
              <w:rPr>
                <w:rFonts w:cstheme="minorHAnsi"/>
              </w:rPr>
              <w:t>,</w:t>
            </w:r>
            <w:r w:rsidR="00DB1781">
              <w:rPr>
                <w:rFonts w:cstheme="minorHAnsi"/>
              </w:rPr>
              <w:t xml:space="preserve"> no</w:t>
            </w:r>
            <w:r w:rsidR="003165D2">
              <w:rPr>
                <w:rFonts w:cstheme="minorHAnsi"/>
              </w:rPr>
              <w:t>r</w:t>
            </w:r>
            <w:r w:rsidR="00DB1781">
              <w:rPr>
                <w:rFonts w:cstheme="minorHAnsi"/>
              </w:rPr>
              <w:t xml:space="preserve"> parents. Th</w:t>
            </w:r>
            <w:r w:rsidR="00034AE9">
              <w:rPr>
                <w:rFonts w:cstheme="minorHAnsi"/>
              </w:rPr>
              <w:t>e</w:t>
            </w:r>
            <w:r w:rsidR="00DB1781">
              <w:rPr>
                <w:rFonts w:cstheme="minorHAnsi"/>
              </w:rPr>
              <w:t xml:space="preserve"> system ha</w:t>
            </w:r>
            <w:r w:rsidR="003165D2">
              <w:rPr>
                <w:rFonts w:cstheme="minorHAnsi"/>
              </w:rPr>
              <w:t>d</w:t>
            </w:r>
            <w:r w:rsidR="00DB1781">
              <w:rPr>
                <w:rFonts w:cstheme="minorHAnsi"/>
              </w:rPr>
              <w:t xml:space="preserve"> </w:t>
            </w:r>
            <w:r w:rsidR="003165D2">
              <w:rPr>
                <w:rFonts w:cstheme="minorHAnsi"/>
              </w:rPr>
              <w:t xml:space="preserve">the </w:t>
            </w:r>
            <w:r w:rsidR="00DB1781">
              <w:rPr>
                <w:rFonts w:cstheme="minorHAnsi"/>
              </w:rPr>
              <w:t xml:space="preserve">same integrity as normal examinations. Parents </w:t>
            </w:r>
            <w:r w:rsidR="003165D2">
              <w:rPr>
                <w:rFonts w:cstheme="minorHAnsi"/>
              </w:rPr>
              <w:t>c</w:t>
            </w:r>
            <w:r w:rsidR="00DB1781">
              <w:rPr>
                <w:rFonts w:cstheme="minorHAnsi"/>
              </w:rPr>
              <w:t xml:space="preserve">ould appeal through the examination board, not through the </w:t>
            </w:r>
            <w:r w:rsidR="00FC3847">
              <w:rPr>
                <w:rFonts w:cstheme="minorHAnsi"/>
              </w:rPr>
              <w:t>School</w:t>
            </w:r>
            <w:r w:rsidR="00DB1781">
              <w:rPr>
                <w:rFonts w:cstheme="minorHAnsi"/>
              </w:rPr>
              <w:t xml:space="preserve">. </w:t>
            </w:r>
            <w:r w:rsidR="00784C39">
              <w:rPr>
                <w:rFonts w:cstheme="minorHAnsi"/>
              </w:rPr>
              <w:t xml:space="preserve">There was the possibility of sitting exams in November. </w:t>
            </w:r>
            <w:r w:rsidR="00DB1781">
              <w:rPr>
                <w:rFonts w:cstheme="minorHAnsi"/>
              </w:rPr>
              <w:t>There were a mock</w:t>
            </w:r>
            <w:r w:rsidR="00FC3847">
              <w:rPr>
                <w:rFonts w:cstheme="minorHAnsi"/>
              </w:rPr>
              <w:t>-</w:t>
            </w:r>
            <w:r w:rsidR="00DB1781">
              <w:rPr>
                <w:rFonts w:cstheme="minorHAnsi"/>
              </w:rPr>
              <w:t xml:space="preserve">examinations in November and February, </w:t>
            </w:r>
            <w:r w:rsidR="00FC3847">
              <w:rPr>
                <w:rFonts w:cstheme="minorHAnsi"/>
              </w:rPr>
              <w:t xml:space="preserve">and </w:t>
            </w:r>
            <w:r w:rsidR="00DB1781">
              <w:rPr>
                <w:rFonts w:cstheme="minorHAnsi"/>
              </w:rPr>
              <w:t xml:space="preserve">these results were helpful. Students sat all the papers, </w:t>
            </w:r>
            <w:r w:rsidR="00FC3847">
              <w:rPr>
                <w:rFonts w:cstheme="minorHAnsi"/>
              </w:rPr>
              <w:t xml:space="preserve">so </w:t>
            </w:r>
            <w:r w:rsidR="00DB1781">
              <w:rPr>
                <w:rFonts w:cstheme="minorHAnsi"/>
              </w:rPr>
              <w:t>this was representative of summer examinations.</w:t>
            </w:r>
          </w:p>
          <w:p w:rsidR="00784C39" w:rsidRDefault="00784C39" w:rsidP="004A00DD">
            <w:pPr>
              <w:rPr>
                <w:rFonts w:cstheme="minorHAnsi"/>
              </w:rPr>
            </w:pPr>
          </w:p>
          <w:p w:rsidR="00BA0D83" w:rsidRDefault="00730E43" w:rsidP="00632E1E">
            <w:pPr>
              <w:pStyle w:val="ListParagraph"/>
              <w:numPr>
                <w:ilvl w:val="1"/>
                <w:numId w:val="1"/>
              </w:numPr>
              <w:rPr>
                <w:rFonts w:cstheme="minorHAnsi"/>
              </w:rPr>
            </w:pPr>
            <w:r>
              <w:rPr>
                <w:rFonts w:cstheme="minorHAnsi"/>
              </w:rPr>
              <w:t>QUESTION</w:t>
            </w:r>
            <w:r w:rsidR="00BA0D83">
              <w:rPr>
                <w:rFonts w:cstheme="minorHAnsi"/>
              </w:rPr>
              <w:t xml:space="preserve">: </w:t>
            </w:r>
            <w:r>
              <w:rPr>
                <w:rFonts w:cstheme="minorHAnsi"/>
              </w:rPr>
              <w:t xml:space="preserve">What </w:t>
            </w:r>
            <w:r w:rsidR="00BA0D83">
              <w:rPr>
                <w:rFonts w:cstheme="minorHAnsi"/>
              </w:rPr>
              <w:t>about pupils who d</w:t>
            </w:r>
            <w:r>
              <w:rPr>
                <w:rFonts w:cstheme="minorHAnsi"/>
              </w:rPr>
              <w:t>id</w:t>
            </w:r>
            <w:r w:rsidR="00BA0D83">
              <w:rPr>
                <w:rFonts w:cstheme="minorHAnsi"/>
              </w:rPr>
              <w:t xml:space="preserve"> not get on with their teachers?</w:t>
            </w:r>
          </w:p>
          <w:p w:rsidR="00585D4B" w:rsidRDefault="00730E43" w:rsidP="004A00DD">
            <w:pPr>
              <w:rPr>
                <w:rFonts w:cstheme="minorHAnsi"/>
              </w:rPr>
            </w:pPr>
            <w:r>
              <w:rPr>
                <w:rFonts w:cstheme="minorHAnsi"/>
              </w:rPr>
              <w:t xml:space="preserve">ANSWER: </w:t>
            </w:r>
            <w:r w:rsidR="00E20ED8" w:rsidRPr="00AB3F0F">
              <w:rPr>
                <w:rFonts w:cstheme="minorHAnsi"/>
              </w:rPr>
              <w:t>S</w:t>
            </w:r>
            <w:r w:rsidR="002B3376" w:rsidRPr="00AB3F0F">
              <w:rPr>
                <w:rFonts w:cstheme="minorHAnsi"/>
              </w:rPr>
              <w:t>tandardisation</w:t>
            </w:r>
            <w:r w:rsidR="00790072" w:rsidRPr="00AB3F0F">
              <w:rPr>
                <w:rFonts w:cstheme="minorHAnsi"/>
              </w:rPr>
              <w:t xml:space="preserve"> was conducted on a departmental level and then finally </w:t>
            </w:r>
            <w:r w:rsidR="0042126B" w:rsidRPr="00AB3F0F">
              <w:rPr>
                <w:rFonts w:cstheme="minorHAnsi"/>
              </w:rPr>
              <w:t>moderated by</w:t>
            </w:r>
            <w:r w:rsidR="00D43359" w:rsidRPr="00AB3F0F">
              <w:rPr>
                <w:rFonts w:cstheme="minorHAnsi"/>
              </w:rPr>
              <w:t xml:space="preserve"> the dep</w:t>
            </w:r>
            <w:r w:rsidR="00C57033" w:rsidRPr="00AB3F0F">
              <w:rPr>
                <w:rFonts w:cstheme="minorHAnsi"/>
              </w:rPr>
              <w:t>uties. However</w:t>
            </w:r>
            <w:r w:rsidR="00612D55" w:rsidRPr="00AB3F0F">
              <w:rPr>
                <w:rFonts w:cstheme="minorHAnsi"/>
              </w:rPr>
              <w:t>,</w:t>
            </w:r>
            <w:r w:rsidR="002B3376">
              <w:rPr>
                <w:rFonts w:cstheme="minorHAnsi"/>
              </w:rPr>
              <w:t xml:space="preserve"> final grades </w:t>
            </w:r>
            <w:r w:rsidR="00C57033" w:rsidRPr="00AB3F0F">
              <w:rPr>
                <w:rFonts w:cstheme="minorHAnsi"/>
              </w:rPr>
              <w:t xml:space="preserve">will be issued </w:t>
            </w:r>
            <w:r w:rsidR="009A4F02" w:rsidRPr="00AB3F0F">
              <w:rPr>
                <w:rFonts w:cstheme="minorHAnsi"/>
              </w:rPr>
              <w:t xml:space="preserve">by the examination boards after having gone through a process </w:t>
            </w:r>
            <w:r w:rsidR="00694300" w:rsidRPr="00AB3F0F">
              <w:rPr>
                <w:rFonts w:cstheme="minorHAnsi"/>
              </w:rPr>
              <w:t xml:space="preserve">of </w:t>
            </w:r>
            <w:r w:rsidR="00DB3257" w:rsidRPr="00AB3F0F">
              <w:rPr>
                <w:rFonts w:cstheme="minorHAnsi"/>
              </w:rPr>
              <w:t xml:space="preserve">standardisation and benchmarking using their own internal </w:t>
            </w:r>
            <w:r w:rsidR="007953F1" w:rsidRPr="00AB3F0F">
              <w:rPr>
                <w:rFonts w:cstheme="minorHAnsi"/>
              </w:rPr>
              <w:t>measure</w:t>
            </w:r>
            <w:r w:rsidR="00AB5DF3" w:rsidRPr="00AB3F0F">
              <w:rPr>
                <w:rFonts w:cstheme="minorHAnsi"/>
              </w:rPr>
              <w:t xml:space="preserve">s. </w:t>
            </w:r>
          </w:p>
          <w:p w:rsidR="002B3376" w:rsidRDefault="002B3376" w:rsidP="004A00DD">
            <w:pPr>
              <w:rPr>
                <w:rFonts w:cstheme="minorHAnsi"/>
              </w:rPr>
            </w:pPr>
          </w:p>
          <w:p w:rsidR="002B3376" w:rsidRDefault="00A128D7" w:rsidP="00543469">
            <w:pPr>
              <w:pStyle w:val="ListParagraph"/>
              <w:numPr>
                <w:ilvl w:val="1"/>
                <w:numId w:val="1"/>
              </w:numPr>
              <w:rPr>
                <w:rFonts w:cstheme="minorHAnsi"/>
              </w:rPr>
            </w:pPr>
            <w:r>
              <w:rPr>
                <w:rFonts w:cstheme="minorHAnsi"/>
              </w:rPr>
              <w:t>QUESTION</w:t>
            </w:r>
            <w:r w:rsidR="00A5597E">
              <w:rPr>
                <w:rFonts w:cstheme="minorHAnsi"/>
              </w:rPr>
              <w:t>S</w:t>
            </w:r>
            <w:r w:rsidR="002B3376">
              <w:rPr>
                <w:rFonts w:cstheme="minorHAnsi"/>
              </w:rPr>
              <w:t xml:space="preserve">: </w:t>
            </w:r>
            <w:r>
              <w:rPr>
                <w:rFonts w:cstheme="minorHAnsi"/>
              </w:rPr>
              <w:t xml:space="preserve">When </w:t>
            </w:r>
            <w:r w:rsidR="002B3376">
              <w:rPr>
                <w:rFonts w:cstheme="minorHAnsi"/>
              </w:rPr>
              <w:t xml:space="preserve">were mock examination results last studied, for example </w:t>
            </w:r>
            <w:r w:rsidR="00A5597E">
              <w:rPr>
                <w:rFonts w:cstheme="minorHAnsi"/>
              </w:rPr>
              <w:t>to</w:t>
            </w:r>
            <w:r w:rsidR="002B3376">
              <w:rPr>
                <w:rFonts w:cstheme="minorHAnsi"/>
              </w:rPr>
              <w:t xml:space="preserve"> identify underperforming students? And how was the success of interventions assessed?</w:t>
            </w:r>
          </w:p>
          <w:p w:rsidR="005144C5" w:rsidRDefault="00A5597E" w:rsidP="004A00DD">
            <w:pPr>
              <w:rPr>
                <w:rFonts w:cstheme="minorHAnsi"/>
              </w:rPr>
            </w:pPr>
            <w:r>
              <w:rPr>
                <w:rFonts w:cstheme="minorHAnsi"/>
              </w:rPr>
              <w:t>ANSWER</w:t>
            </w:r>
            <w:r w:rsidR="005144C5">
              <w:rPr>
                <w:rFonts w:cstheme="minorHAnsi"/>
              </w:rPr>
              <w:t>: Teachers reviewed mock results, including looking at trend</w:t>
            </w:r>
            <w:r>
              <w:rPr>
                <w:rFonts w:cstheme="minorHAnsi"/>
              </w:rPr>
              <w:t>s</w:t>
            </w:r>
            <w:r w:rsidR="005144C5">
              <w:rPr>
                <w:rFonts w:cstheme="minorHAnsi"/>
              </w:rPr>
              <w:t xml:space="preserve">. They followed the guidance, and </w:t>
            </w:r>
            <w:r w:rsidR="0097355C">
              <w:rPr>
                <w:rFonts w:cstheme="minorHAnsi"/>
              </w:rPr>
              <w:t>mapped</w:t>
            </w:r>
            <w:r w:rsidR="005144C5">
              <w:rPr>
                <w:rFonts w:cstheme="minorHAnsi"/>
              </w:rPr>
              <w:t xml:space="preserve"> trajectories based on the past. </w:t>
            </w:r>
            <w:r w:rsidR="002B02C5">
              <w:rPr>
                <w:rFonts w:cstheme="minorHAnsi"/>
              </w:rPr>
              <w:t xml:space="preserve">AH </w:t>
            </w:r>
            <w:r w:rsidR="005144C5">
              <w:rPr>
                <w:rFonts w:cstheme="minorHAnsi"/>
              </w:rPr>
              <w:t xml:space="preserve">mentioned that parents may not be aware of the </w:t>
            </w:r>
            <w:r w:rsidR="00D7047F">
              <w:rPr>
                <w:rFonts w:cstheme="minorHAnsi"/>
              </w:rPr>
              <w:t xml:space="preserve">grade </w:t>
            </w:r>
            <w:r w:rsidR="005144C5">
              <w:rPr>
                <w:rFonts w:cstheme="minorHAnsi"/>
              </w:rPr>
              <w:t>balancing which is done every year.</w:t>
            </w:r>
          </w:p>
          <w:p w:rsidR="005144C5" w:rsidRDefault="005144C5" w:rsidP="004A00DD">
            <w:pPr>
              <w:rPr>
                <w:rFonts w:cstheme="minorHAnsi"/>
              </w:rPr>
            </w:pPr>
          </w:p>
          <w:p w:rsidR="009B326E" w:rsidRPr="00311F7D" w:rsidRDefault="009B326E" w:rsidP="001B5BB6">
            <w:pPr>
              <w:rPr>
                <w:rFonts w:cstheme="minorHAnsi"/>
              </w:rPr>
            </w:pPr>
          </w:p>
        </w:tc>
      </w:tr>
      <w:tr w:rsidR="009B326E" w:rsidRPr="00947180" w:rsidTr="009B326E">
        <w:trPr>
          <w:cantSplit/>
          <w:trHeight w:val="92"/>
        </w:trPr>
        <w:tc>
          <w:tcPr>
            <w:tcW w:w="228" w:type="pct"/>
          </w:tcPr>
          <w:p w:rsidR="009B326E" w:rsidRPr="002C4987" w:rsidRDefault="009B326E" w:rsidP="002C4987">
            <w:pPr>
              <w:jc w:val="center"/>
              <w:rPr>
                <w:rFonts w:cstheme="minorHAnsi"/>
                <w:color w:val="000000" w:themeColor="text1"/>
              </w:rPr>
            </w:pPr>
          </w:p>
        </w:tc>
        <w:tc>
          <w:tcPr>
            <w:tcW w:w="4772" w:type="pct"/>
          </w:tcPr>
          <w:p w:rsidR="00CC2C7F" w:rsidRDefault="00CC2C7F" w:rsidP="00D73754">
            <w:pPr>
              <w:pStyle w:val="ListParagraph"/>
              <w:numPr>
                <w:ilvl w:val="1"/>
                <w:numId w:val="1"/>
              </w:numPr>
              <w:rPr>
                <w:rFonts w:cstheme="minorHAnsi"/>
              </w:rPr>
            </w:pPr>
            <w:r>
              <w:rPr>
                <w:rFonts w:cstheme="minorHAnsi"/>
              </w:rPr>
              <w:t>QUESTION: Were results similar to previous years?</w:t>
            </w:r>
          </w:p>
          <w:p w:rsidR="00D73754" w:rsidRDefault="00CC2C7F" w:rsidP="00CC2C7F">
            <w:pPr>
              <w:rPr>
                <w:rFonts w:cstheme="minorHAnsi"/>
              </w:rPr>
            </w:pPr>
            <w:r>
              <w:rPr>
                <w:rFonts w:cstheme="minorHAnsi"/>
              </w:rPr>
              <w:t xml:space="preserve">ANSWER: </w:t>
            </w:r>
            <w:r w:rsidRPr="00861EED">
              <w:rPr>
                <w:rFonts w:cstheme="minorHAnsi"/>
              </w:rPr>
              <w:t>Unfortunately, due to guidance given by the DfE, schools were not permitted to discuss results of the calculated grades process. This was most likely due to the point made earlier about the final grades being in the remit of examination boards</w:t>
            </w:r>
            <w:r>
              <w:rPr>
                <w:rFonts w:cstheme="minorHAnsi"/>
              </w:rPr>
              <w:t>,</w:t>
            </w:r>
            <w:r w:rsidRPr="00861EED">
              <w:rPr>
                <w:rFonts w:cstheme="minorHAnsi"/>
              </w:rPr>
              <w:t xml:space="preserve"> rather than </w:t>
            </w:r>
            <w:r>
              <w:rPr>
                <w:rFonts w:cstheme="minorHAnsi"/>
              </w:rPr>
              <w:t xml:space="preserve">of </w:t>
            </w:r>
            <w:r w:rsidRPr="00861EED">
              <w:rPr>
                <w:rFonts w:cstheme="minorHAnsi"/>
              </w:rPr>
              <w:t>schools</w:t>
            </w:r>
            <w:r>
              <w:rPr>
                <w:rFonts w:cstheme="minorHAnsi"/>
              </w:rPr>
              <w:t>.</w:t>
            </w:r>
          </w:p>
          <w:p w:rsidR="00D73754" w:rsidRDefault="00D73754" w:rsidP="00CC2C7F">
            <w:pPr>
              <w:rPr>
                <w:rFonts w:cstheme="minorHAnsi"/>
                <w:iCs/>
              </w:rPr>
            </w:pPr>
          </w:p>
          <w:p w:rsidR="00D17955" w:rsidRPr="00F232F8" w:rsidRDefault="00500350" w:rsidP="00D73754">
            <w:pPr>
              <w:pStyle w:val="ListParagraph"/>
              <w:numPr>
                <w:ilvl w:val="1"/>
                <w:numId w:val="1"/>
              </w:numPr>
              <w:rPr>
                <w:rFonts w:cstheme="minorHAnsi"/>
              </w:rPr>
            </w:pPr>
            <w:r w:rsidRPr="00D17955">
              <w:rPr>
                <w:rFonts w:cstheme="minorHAnsi"/>
                <w:iCs/>
              </w:rPr>
              <w:t>QUESTION</w:t>
            </w:r>
            <w:r w:rsidR="00D17955" w:rsidRPr="00D17955">
              <w:rPr>
                <w:rFonts w:cstheme="minorHAnsi"/>
                <w:iCs/>
              </w:rPr>
              <w:t>:</w:t>
            </w:r>
            <w:r>
              <w:rPr>
                <w:rFonts w:cstheme="minorHAnsi"/>
                <w:iCs/>
              </w:rPr>
              <w:t xml:space="preserve"> </w:t>
            </w:r>
            <w:r w:rsidR="00D17955" w:rsidRPr="00D17955">
              <w:rPr>
                <w:rFonts w:cstheme="minorHAnsi"/>
                <w:iCs/>
              </w:rPr>
              <w:t xml:space="preserve">Did </w:t>
            </w:r>
            <w:r w:rsidR="00A315B2">
              <w:rPr>
                <w:rFonts w:cstheme="minorHAnsi"/>
                <w:iCs/>
              </w:rPr>
              <w:t xml:space="preserve">Staff </w:t>
            </w:r>
            <w:r w:rsidR="00D17955" w:rsidRPr="00D17955">
              <w:rPr>
                <w:rFonts w:cstheme="minorHAnsi"/>
                <w:iCs/>
              </w:rPr>
              <w:t>find the process difficult?</w:t>
            </w:r>
          </w:p>
          <w:p w:rsidR="00D17955" w:rsidRPr="00F232F8" w:rsidRDefault="00500350" w:rsidP="00034306">
            <w:pPr>
              <w:rPr>
                <w:rFonts w:cstheme="minorHAnsi"/>
              </w:rPr>
            </w:pPr>
            <w:r w:rsidRPr="00F232F8">
              <w:rPr>
                <w:rFonts w:cstheme="minorHAnsi"/>
              </w:rPr>
              <w:t>ANSWER</w:t>
            </w:r>
            <w:r w:rsidR="00D17955" w:rsidRPr="00F232F8">
              <w:rPr>
                <w:rFonts w:cstheme="minorHAnsi"/>
              </w:rPr>
              <w:t>:</w:t>
            </w:r>
            <w:r w:rsidRPr="00F232F8">
              <w:rPr>
                <w:rFonts w:cstheme="minorHAnsi"/>
              </w:rPr>
              <w:t xml:space="preserve"> </w:t>
            </w:r>
            <w:r w:rsidR="006F67BF" w:rsidRPr="00F232F8">
              <w:rPr>
                <w:rFonts w:cstheme="minorHAnsi"/>
              </w:rPr>
              <w:t>The</w:t>
            </w:r>
            <w:r w:rsidR="0042126B" w:rsidRPr="00F232F8">
              <w:rPr>
                <w:rFonts w:cstheme="minorHAnsi"/>
              </w:rPr>
              <w:t>y found the process easy because of the way that it had been structured and communicated. Teachers were aware of their role</w:t>
            </w:r>
            <w:r w:rsidR="008F1553" w:rsidRPr="00F232F8">
              <w:rPr>
                <w:rFonts w:cstheme="minorHAnsi"/>
              </w:rPr>
              <w:t>:</w:t>
            </w:r>
            <w:r w:rsidR="0042126B" w:rsidRPr="00F232F8">
              <w:rPr>
                <w:rFonts w:cstheme="minorHAnsi"/>
              </w:rPr>
              <w:t xml:space="preserve"> evaluating student performance. Heads of </w:t>
            </w:r>
            <w:r w:rsidR="00062631" w:rsidRPr="00F232F8">
              <w:rPr>
                <w:rFonts w:cstheme="minorHAnsi"/>
              </w:rPr>
              <w:t xml:space="preserve">Departments </w:t>
            </w:r>
            <w:r w:rsidR="0042126B" w:rsidRPr="00F232F8">
              <w:rPr>
                <w:rFonts w:cstheme="minorHAnsi"/>
              </w:rPr>
              <w:t xml:space="preserve">were aware </w:t>
            </w:r>
            <w:r w:rsidR="00062631" w:rsidRPr="00F232F8">
              <w:rPr>
                <w:rFonts w:cstheme="minorHAnsi"/>
              </w:rPr>
              <w:t xml:space="preserve">that </w:t>
            </w:r>
            <w:r w:rsidR="0042126B" w:rsidRPr="00F232F8">
              <w:rPr>
                <w:rFonts w:cstheme="minorHAnsi"/>
              </w:rPr>
              <w:t>their role wa</w:t>
            </w:r>
            <w:r w:rsidR="00062631" w:rsidRPr="00F232F8">
              <w:rPr>
                <w:rFonts w:cstheme="minorHAnsi"/>
              </w:rPr>
              <w:t>s</w:t>
            </w:r>
            <w:r w:rsidR="0042126B" w:rsidRPr="00F232F8">
              <w:rPr>
                <w:rFonts w:cstheme="minorHAnsi"/>
              </w:rPr>
              <w:t xml:space="preserve"> to quality</w:t>
            </w:r>
            <w:r w:rsidR="00062631" w:rsidRPr="00F232F8">
              <w:rPr>
                <w:rFonts w:cstheme="minorHAnsi"/>
              </w:rPr>
              <w:t>-</w:t>
            </w:r>
            <w:r w:rsidR="0042126B" w:rsidRPr="00F232F8">
              <w:rPr>
                <w:rFonts w:cstheme="minorHAnsi"/>
              </w:rPr>
              <w:t>assure the calculated grades</w:t>
            </w:r>
            <w:r w:rsidR="00062631" w:rsidRPr="00F232F8">
              <w:rPr>
                <w:rFonts w:cstheme="minorHAnsi"/>
              </w:rPr>
              <w:t>,</w:t>
            </w:r>
            <w:r w:rsidR="0042126B" w:rsidRPr="00F232F8">
              <w:rPr>
                <w:rFonts w:cstheme="minorHAnsi"/>
              </w:rPr>
              <w:t xml:space="preserve"> and </w:t>
            </w:r>
            <w:r w:rsidR="00062631" w:rsidRPr="00F232F8">
              <w:rPr>
                <w:rFonts w:cstheme="minorHAnsi"/>
              </w:rPr>
              <w:t xml:space="preserve">to </w:t>
            </w:r>
            <w:r w:rsidR="0042126B" w:rsidRPr="00F232F8">
              <w:rPr>
                <w:rFonts w:cstheme="minorHAnsi"/>
              </w:rPr>
              <w:t>have conversations with their SLT link should they need to. Senior Leaders were aware that they too were there to quality</w:t>
            </w:r>
            <w:r w:rsidR="00062631" w:rsidRPr="00F232F8">
              <w:rPr>
                <w:rFonts w:cstheme="minorHAnsi"/>
              </w:rPr>
              <w:t>-</w:t>
            </w:r>
            <w:r w:rsidR="0042126B" w:rsidRPr="00F232F8">
              <w:rPr>
                <w:rFonts w:cstheme="minorHAnsi"/>
              </w:rPr>
              <w:t>assure calculated grades</w:t>
            </w:r>
            <w:r w:rsidR="00062631" w:rsidRPr="00F232F8">
              <w:rPr>
                <w:rFonts w:cstheme="minorHAnsi"/>
              </w:rPr>
              <w:t>,</w:t>
            </w:r>
            <w:r w:rsidR="0042126B" w:rsidRPr="00F232F8">
              <w:rPr>
                <w:rFonts w:cstheme="minorHAnsi"/>
              </w:rPr>
              <w:t xml:space="preserve"> and </w:t>
            </w:r>
            <w:r w:rsidR="00062631" w:rsidRPr="00F232F8">
              <w:rPr>
                <w:rFonts w:cstheme="minorHAnsi"/>
              </w:rPr>
              <w:t xml:space="preserve">to </w:t>
            </w:r>
            <w:r w:rsidR="0042126B" w:rsidRPr="00F232F8">
              <w:rPr>
                <w:rFonts w:cstheme="minorHAnsi"/>
              </w:rPr>
              <w:t>overs</w:t>
            </w:r>
            <w:r w:rsidR="00062631" w:rsidRPr="00F232F8">
              <w:rPr>
                <w:rFonts w:cstheme="minorHAnsi"/>
              </w:rPr>
              <w:t>ee</w:t>
            </w:r>
            <w:r w:rsidR="0042126B" w:rsidRPr="00F232F8">
              <w:rPr>
                <w:rFonts w:cstheme="minorHAnsi"/>
              </w:rPr>
              <w:t xml:space="preserve"> the process of moderation</w:t>
            </w:r>
            <w:r w:rsidR="00062631" w:rsidRPr="00F232F8">
              <w:rPr>
                <w:rFonts w:cstheme="minorHAnsi"/>
              </w:rPr>
              <w:t>.</w:t>
            </w:r>
          </w:p>
          <w:p w:rsidR="00D17955" w:rsidRPr="00F232F8" w:rsidRDefault="00D17955" w:rsidP="00034306">
            <w:pPr>
              <w:rPr>
                <w:rFonts w:cstheme="minorHAnsi"/>
              </w:rPr>
            </w:pPr>
          </w:p>
          <w:p w:rsidR="00D17955" w:rsidRPr="00D17955" w:rsidRDefault="00D17955" w:rsidP="00632E1E">
            <w:pPr>
              <w:pStyle w:val="ListParagraph"/>
              <w:numPr>
                <w:ilvl w:val="1"/>
                <w:numId w:val="1"/>
              </w:numPr>
              <w:rPr>
                <w:rFonts w:cstheme="minorHAnsi"/>
                <w:iCs/>
              </w:rPr>
            </w:pPr>
            <w:r w:rsidRPr="00632E1E">
              <w:rPr>
                <w:rFonts w:cstheme="minorHAnsi"/>
              </w:rPr>
              <w:t>Governors</w:t>
            </w:r>
            <w:r w:rsidRPr="00D17955">
              <w:rPr>
                <w:rFonts w:cstheme="minorHAnsi"/>
                <w:iCs/>
              </w:rPr>
              <w:t xml:space="preserve"> commented that the </w:t>
            </w:r>
            <w:r w:rsidR="00A315B2">
              <w:rPr>
                <w:rFonts w:cstheme="minorHAnsi"/>
                <w:iCs/>
              </w:rPr>
              <w:t xml:space="preserve">Staff </w:t>
            </w:r>
            <w:r w:rsidRPr="00D17955">
              <w:rPr>
                <w:rFonts w:cstheme="minorHAnsi"/>
                <w:iCs/>
              </w:rPr>
              <w:t>should take credit for the hard work done to achieve th</w:t>
            </w:r>
            <w:r w:rsidR="00A32220">
              <w:rPr>
                <w:rFonts w:cstheme="minorHAnsi"/>
                <w:iCs/>
              </w:rPr>
              <w:t>e changes</w:t>
            </w:r>
            <w:r w:rsidRPr="00D17955">
              <w:rPr>
                <w:rFonts w:cstheme="minorHAnsi"/>
                <w:iCs/>
              </w:rPr>
              <w:t>.</w:t>
            </w:r>
          </w:p>
          <w:p w:rsidR="00D17955" w:rsidRPr="00D17955" w:rsidRDefault="00D17955" w:rsidP="00034306">
            <w:pPr>
              <w:rPr>
                <w:rFonts w:asciiTheme="minorHAnsi" w:hAnsiTheme="minorHAnsi" w:cstheme="minorHAnsi"/>
                <w:iCs/>
              </w:rPr>
            </w:pPr>
          </w:p>
          <w:p w:rsidR="00800288" w:rsidRPr="00D17955" w:rsidRDefault="00800288" w:rsidP="00632E1E">
            <w:pPr>
              <w:pStyle w:val="ListParagraph"/>
              <w:numPr>
                <w:ilvl w:val="1"/>
                <w:numId w:val="1"/>
              </w:numPr>
              <w:rPr>
                <w:rFonts w:cstheme="minorHAnsi"/>
                <w:iCs/>
              </w:rPr>
            </w:pPr>
            <w:r w:rsidRPr="00D17955">
              <w:rPr>
                <w:rFonts w:cstheme="minorHAnsi"/>
                <w:iCs/>
              </w:rPr>
              <w:t>QUESTION</w:t>
            </w:r>
            <w:r w:rsidR="00D17955" w:rsidRPr="00D17955">
              <w:rPr>
                <w:rFonts w:cstheme="minorHAnsi"/>
                <w:iCs/>
              </w:rPr>
              <w:t xml:space="preserve">: </w:t>
            </w:r>
            <w:r w:rsidRPr="00D17955">
              <w:rPr>
                <w:rFonts w:cstheme="minorHAnsi"/>
                <w:iCs/>
              </w:rPr>
              <w:t xml:space="preserve">How </w:t>
            </w:r>
            <w:r w:rsidR="00D17955" w:rsidRPr="00D17955">
              <w:rPr>
                <w:rFonts w:cstheme="minorHAnsi"/>
                <w:iCs/>
              </w:rPr>
              <w:t>d</w:t>
            </w:r>
            <w:r>
              <w:rPr>
                <w:rFonts w:cstheme="minorHAnsi"/>
                <w:iCs/>
              </w:rPr>
              <w:t>id</w:t>
            </w:r>
            <w:r w:rsidR="00D17955" w:rsidRPr="00D17955">
              <w:rPr>
                <w:rFonts w:cstheme="minorHAnsi"/>
                <w:iCs/>
              </w:rPr>
              <w:t xml:space="preserve"> virtual learning work for those with </w:t>
            </w:r>
            <w:r w:rsidRPr="00D17955">
              <w:rPr>
                <w:rFonts w:cstheme="minorHAnsi"/>
                <w:iCs/>
              </w:rPr>
              <w:t xml:space="preserve">limited </w:t>
            </w:r>
            <w:r w:rsidR="00D17955" w:rsidRPr="00D17955">
              <w:rPr>
                <w:rFonts w:cstheme="minorHAnsi"/>
                <w:iCs/>
              </w:rPr>
              <w:t>technological hardware?</w:t>
            </w:r>
          </w:p>
          <w:p w:rsidR="006B6873" w:rsidRDefault="00800288" w:rsidP="00034306">
            <w:pPr>
              <w:rPr>
                <w:rFonts w:asciiTheme="minorHAnsi" w:hAnsiTheme="minorHAnsi" w:cstheme="minorHAnsi"/>
                <w:iCs/>
              </w:rPr>
            </w:pPr>
            <w:r w:rsidRPr="00D17955">
              <w:rPr>
                <w:rFonts w:asciiTheme="minorHAnsi" w:hAnsiTheme="minorHAnsi" w:cstheme="minorHAnsi"/>
                <w:iCs/>
              </w:rPr>
              <w:t>ANSWER</w:t>
            </w:r>
            <w:r w:rsidR="006B6873" w:rsidRPr="00D17955">
              <w:rPr>
                <w:rFonts w:asciiTheme="minorHAnsi" w:hAnsiTheme="minorHAnsi" w:cstheme="minorHAnsi"/>
                <w:iCs/>
              </w:rPr>
              <w:t xml:space="preserve">: </w:t>
            </w:r>
            <w:r w:rsidR="006B6873">
              <w:rPr>
                <w:rFonts w:asciiTheme="minorHAnsi" w:hAnsiTheme="minorHAnsi" w:cstheme="minorHAnsi"/>
                <w:iCs/>
              </w:rPr>
              <w:t xml:space="preserve">35 </w:t>
            </w:r>
            <w:r w:rsidR="006B6873" w:rsidRPr="00D17955">
              <w:rPr>
                <w:rFonts w:asciiTheme="minorHAnsi" w:hAnsiTheme="minorHAnsi" w:cstheme="minorHAnsi"/>
                <w:iCs/>
              </w:rPr>
              <w:t xml:space="preserve">laptops were distributed to students within the first and second weeks of the </w:t>
            </w:r>
            <w:r>
              <w:rPr>
                <w:rFonts w:asciiTheme="minorHAnsi" w:hAnsiTheme="minorHAnsi" w:cstheme="minorHAnsi"/>
                <w:iCs/>
              </w:rPr>
              <w:t xml:space="preserve">School </w:t>
            </w:r>
            <w:r w:rsidR="006B6873" w:rsidRPr="00D17955">
              <w:rPr>
                <w:rFonts w:asciiTheme="minorHAnsi" w:hAnsiTheme="minorHAnsi" w:cstheme="minorHAnsi"/>
                <w:iCs/>
              </w:rPr>
              <w:t xml:space="preserve">closure, </w:t>
            </w:r>
            <w:r w:rsidRPr="00D17955">
              <w:rPr>
                <w:rFonts w:asciiTheme="minorHAnsi" w:hAnsiTheme="minorHAnsi" w:cstheme="minorHAnsi"/>
                <w:iCs/>
              </w:rPr>
              <w:t xml:space="preserve">including </w:t>
            </w:r>
            <w:r w:rsidR="006B6873" w:rsidRPr="00D17955">
              <w:rPr>
                <w:rFonts w:asciiTheme="minorHAnsi" w:hAnsiTheme="minorHAnsi" w:cstheme="minorHAnsi"/>
                <w:iCs/>
              </w:rPr>
              <w:t>to some staff.</w:t>
            </w:r>
            <w:r w:rsidR="006B6873">
              <w:rPr>
                <w:rFonts w:asciiTheme="minorHAnsi" w:hAnsiTheme="minorHAnsi" w:cstheme="minorHAnsi"/>
                <w:iCs/>
              </w:rPr>
              <w:t xml:space="preserve"> The School applied to the </w:t>
            </w:r>
            <w:r w:rsidR="0015198D">
              <w:rPr>
                <w:rFonts w:asciiTheme="minorHAnsi" w:hAnsiTheme="minorHAnsi" w:cstheme="minorHAnsi"/>
                <w:iCs/>
              </w:rPr>
              <w:t xml:space="preserve">Government </w:t>
            </w:r>
            <w:r w:rsidR="006B6873">
              <w:rPr>
                <w:rFonts w:asciiTheme="minorHAnsi" w:hAnsiTheme="minorHAnsi" w:cstheme="minorHAnsi"/>
                <w:iCs/>
              </w:rPr>
              <w:t>for laptops for disadvantaged students</w:t>
            </w:r>
            <w:r w:rsidR="0015198D">
              <w:rPr>
                <w:rFonts w:asciiTheme="minorHAnsi" w:hAnsiTheme="minorHAnsi" w:cstheme="minorHAnsi"/>
                <w:iCs/>
              </w:rPr>
              <w:t xml:space="preserve">, but they </w:t>
            </w:r>
            <w:r w:rsidR="006B6873">
              <w:rPr>
                <w:rFonts w:asciiTheme="minorHAnsi" w:hAnsiTheme="minorHAnsi" w:cstheme="minorHAnsi"/>
                <w:iCs/>
              </w:rPr>
              <w:t>had not arrive</w:t>
            </w:r>
            <w:r w:rsidR="0015198D">
              <w:rPr>
                <w:rFonts w:asciiTheme="minorHAnsi" w:hAnsiTheme="minorHAnsi" w:cstheme="minorHAnsi"/>
                <w:iCs/>
              </w:rPr>
              <w:t>d</w:t>
            </w:r>
            <w:r w:rsidR="006B6873">
              <w:rPr>
                <w:rFonts w:asciiTheme="minorHAnsi" w:hAnsiTheme="minorHAnsi" w:cstheme="minorHAnsi"/>
                <w:iCs/>
              </w:rPr>
              <w:t>.</w:t>
            </w:r>
            <w:r w:rsidR="0015198D">
              <w:rPr>
                <w:rFonts w:asciiTheme="minorHAnsi" w:hAnsiTheme="minorHAnsi" w:cstheme="minorHAnsi"/>
                <w:iCs/>
              </w:rPr>
              <w:t xml:space="preserve"> T</w:t>
            </w:r>
            <w:r w:rsidR="006B6873">
              <w:rPr>
                <w:rFonts w:asciiTheme="minorHAnsi" w:hAnsiTheme="minorHAnsi" w:cstheme="minorHAnsi"/>
                <w:iCs/>
              </w:rPr>
              <w:t xml:space="preserve">he </w:t>
            </w:r>
            <w:r w:rsidR="0015198D">
              <w:rPr>
                <w:rFonts w:asciiTheme="minorHAnsi" w:hAnsiTheme="minorHAnsi" w:cstheme="minorHAnsi"/>
                <w:iCs/>
              </w:rPr>
              <w:t xml:space="preserve">School </w:t>
            </w:r>
            <w:r w:rsidR="006B6873">
              <w:rPr>
                <w:rFonts w:asciiTheme="minorHAnsi" w:hAnsiTheme="minorHAnsi" w:cstheme="minorHAnsi"/>
                <w:iCs/>
              </w:rPr>
              <w:t>used its own resources instead.</w:t>
            </w:r>
          </w:p>
          <w:p w:rsidR="006B6873" w:rsidRDefault="006B6873" w:rsidP="00034306">
            <w:pPr>
              <w:rPr>
                <w:rFonts w:asciiTheme="minorHAnsi" w:hAnsiTheme="minorHAnsi" w:cstheme="minorHAnsi"/>
                <w:iCs/>
              </w:rPr>
            </w:pPr>
          </w:p>
          <w:p w:rsidR="006B6873" w:rsidRDefault="009A38C9" w:rsidP="00632E1E">
            <w:pPr>
              <w:pStyle w:val="ListParagraph"/>
              <w:numPr>
                <w:ilvl w:val="1"/>
                <w:numId w:val="1"/>
              </w:numPr>
              <w:rPr>
                <w:rFonts w:cstheme="minorHAnsi"/>
                <w:iCs/>
              </w:rPr>
            </w:pPr>
            <w:r w:rsidRPr="00632E1E">
              <w:rPr>
                <w:rFonts w:cstheme="minorHAnsi"/>
              </w:rPr>
              <w:t>QUESTION</w:t>
            </w:r>
            <w:r w:rsidR="006B6873">
              <w:rPr>
                <w:rFonts w:cstheme="minorHAnsi"/>
                <w:iCs/>
              </w:rPr>
              <w:t xml:space="preserve">: </w:t>
            </w:r>
            <w:r>
              <w:rPr>
                <w:rFonts w:cstheme="minorHAnsi"/>
                <w:iCs/>
              </w:rPr>
              <w:t xml:space="preserve">How </w:t>
            </w:r>
            <w:r w:rsidR="006B6873">
              <w:rPr>
                <w:rFonts w:cstheme="minorHAnsi"/>
                <w:iCs/>
              </w:rPr>
              <w:t xml:space="preserve">many students were logging into Google </w:t>
            </w:r>
            <w:r>
              <w:rPr>
                <w:rFonts w:cstheme="minorHAnsi"/>
                <w:iCs/>
              </w:rPr>
              <w:t>Classroom r</w:t>
            </w:r>
            <w:r w:rsidR="006B6873">
              <w:rPr>
                <w:rFonts w:cstheme="minorHAnsi"/>
                <w:iCs/>
              </w:rPr>
              <w:t>egularly?</w:t>
            </w:r>
          </w:p>
          <w:p w:rsidR="00F71A28" w:rsidRDefault="009A38C9" w:rsidP="00034306">
            <w:pPr>
              <w:rPr>
                <w:rFonts w:asciiTheme="minorHAnsi" w:hAnsiTheme="minorHAnsi" w:cstheme="minorHAnsi"/>
                <w:iCs/>
              </w:rPr>
            </w:pPr>
            <w:r>
              <w:rPr>
                <w:rFonts w:asciiTheme="minorHAnsi" w:hAnsiTheme="minorHAnsi" w:cstheme="minorHAnsi"/>
                <w:iCs/>
              </w:rPr>
              <w:t>ANSWER</w:t>
            </w:r>
            <w:r w:rsidR="00F71A28">
              <w:rPr>
                <w:rFonts w:asciiTheme="minorHAnsi" w:hAnsiTheme="minorHAnsi" w:cstheme="minorHAnsi"/>
                <w:iCs/>
              </w:rPr>
              <w:t xml:space="preserve">: </w:t>
            </w:r>
            <w:r>
              <w:rPr>
                <w:rFonts w:asciiTheme="minorHAnsi" w:hAnsiTheme="minorHAnsi" w:cstheme="minorHAnsi"/>
                <w:iCs/>
              </w:rPr>
              <w:t xml:space="preserve">The </w:t>
            </w:r>
            <w:r w:rsidR="00F71A28">
              <w:rPr>
                <w:rFonts w:asciiTheme="minorHAnsi" w:hAnsiTheme="minorHAnsi" w:cstheme="minorHAnsi"/>
                <w:iCs/>
              </w:rPr>
              <w:t xml:space="preserve">system showed who was logging in. A form tutor and </w:t>
            </w:r>
            <w:r w:rsidR="00160BCB">
              <w:rPr>
                <w:rFonts w:asciiTheme="minorHAnsi" w:hAnsiTheme="minorHAnsi" w:cstheme="minorHAnsi"/>
                <w:iCs/>
              </w:rPr>
              <w:t xml:space="preserve">Head of Year </w:t>
            </w:r>
            <w:r w:rsidR="00F71A28">
              <w:rPr>
                <w:rFonts w:asciiTheme="minorHAnsi" w:hAnsiTheme="minorHAnsi" w:cstheme="minorHAnsi"/>
                <w:iCs/>
              </w:rPr>
              <w:t>made contact, and followed up where there were concerns.</w:t>
            </w:r>
          </w:p>
          <w:p w:rsidR="00F71A28" w:rsidRDefault="00F71A28" w:rsidP="00034306">
            <w:pPr>
              <w:rPr>
                <w:rFonts w:asciiTheme="minorHAnsi" w:hAnsiTheme="minorHAnsi" w:cstheme="minorHAnsi"/>
                <w:iCs/>
              </w:rPr>
            </w:pPr>
          </w:p>
          <w:p w:rsidR="00F71A28" w:rsidRDefault="00160BCB" w:rsidP="00632E1E">
            <w:pPr>
              <w:pStyle w:val="ListParagraph"/>
              <w:numPr>
                <w:ilvl w:val="1"/>
                <w:numId w:val="1"/>
              </w:numPr>
              <w:rPr>
                <w:rFonts w:cstheme="minorHAnsi"/>
                <w:iCs/>
              </w:rPr>
            </w:pPr>
            <w:r w:rsidRPr="00632E1E">
              <w:rPr>
                <w:rFonts w:cstheme="minorHAnsi"/>
              </w:rPr>
              <w:t>QUESTION</w:t>
            </w:r>
            <w:r w:rsidR="00F71A28">
              <w:rPr>
                <w:rFonts w:cstheme="minorHAnsi"/>
                <w:iCs/>
              </w:rPr>
              <w:t xml:space="preserve">: </w:t>
            </w:r>
            <w:r>
              <w:rPr>
                <w:rFonts w:cstheme="minorHAnsi"/>
                <w:iCs/>
              </w:rPr>
              <w:t xml:space="preserve">How </w:t>
            </w:r>
            <w:r w:rsidR="00F71A28">
              <w:rPr>
                <w:rFonts w:cstheme="minorHAnsi"/>
                <w:iCs/>
              </w:rPr>
              <w:t xml:space="preserve">many students were young carers, </w:t>
            </w:r>
            <w:r>
              <w:rPr>
                <w:rFonts w:cstheme="minorHAnsi"/>
                <w:iCs/>
              </w:rPr>
              <w:t>w</w:t>
            </w:r>
            <w:r w:rsidR="00F71A28">
              <w:rPr>
                <w:rFonts w:cstheme="minorHAnsi"/>
                <w:iCs/>
              </w:rPr>
              <w:t>ho may have difficulty getting online?</w:t>
            </w:r>
          </w:p>
          <w:p w:rsidR="00F71A28" w:rsidRDefault="00160BCB" w:rsidP="00034306">
            <w:pPr>
              <w:rPr>
                <w:rFonts w:asciiTheme="minorHAnsi" w:hAnsiTheme="minorHAnsi" w:cstheme="minorHAnsi"/>
                <w:iCs/>
              </w:rPr>
            </w:pPr>
            <w:r>
              <w:rPr>
                <w:rFonts w:asciiTheme="minorHAnsi" w:hAnsiTheme="minorHAnsi" w:cstheme="minorHAnsi"/>
                <w:iCs/>
              </w:rPr>
              <w:t>ANSWER</w:t>
            </w:r>
            <w:r w:rsidR="00F71A28">
              <w:rPr>
                <w:rFonts w:asciiTheme="minorHAnsi" w:hAnsiTheme="minorHAnsi" w:cstheme="minorHAnsi"/>
                <w:iCs/>
              </w:rPr>
              <w:t xml:space="preserve">: </w:t>
            </w:r>
            <w:r>
              <w:rPr>
                <w:rFonts w:asciiTheme="minorHAnsi" w:hAnsiTheme="minorHAnsi" w:cstheme="minorHAnsi"/>
                <w:iCs/>
              </w:rPr>
              <w:t xml:space="preserve">That was hard to know, </w:t>
            </w:r>
            <w:r w:rsidR="00F71A28">
              <w:rPr>
                <w:rFonts w:asciiTheme="minorHAnsi" w:hAnsiTheme="minorHAnsi" w:cstheme="minorHAnsi"/>
                <w:iCs/>
              </w:rPr>
              <w:t>because some carers d</w:t>
            </w:r>
            <w:r w:rsidR="00BB4266">
              <w:rPr>
                <w:rFonts w:asciiTheme="minorHAnsi" w:hAnsiTheme="minorHAnsi" w:cstheme="minorHAnsi"/>
                <w:iCs/>
              </w:rPr>
              <w:t>id</w:t>
            </w:r>
            <w:r w:rsidR="00F71A28">
              <w:rPr>
                <w:rFonts w:asciiTheme="minorHAnsi" w:hAnsiTheme="minorHAnsi" w:cstheme="minorHAnsi"/>
                <w:iCs/>
              </w:rPr>
              <w:t xml:space="preserve"> not wish to be recognised. For those of whom the </w:t>
            </w:r>
            <w:r w:rsidR="00663503">
              <w:rPr>
                <w:rFonts w:asciiTheme="minorHAnsi" w:hAnsiTheme="minorHAnsi" w:cstheme="minorHAnsi"/>
                <w:iCs/>
              </w:rPr>
              <w:t xml:space="preserve">School </w:t>
            </w:r>
            <w:r w:rsidR="00F71A28">
              <w:rPr>
                <w:rFonts w:asciiTheme="minorHAnsi" w:hAnsiTheme="minorHAnsi" w:cstheme="minorHAnsi"/>
                <w:iCs/>
              </w:rPr>
              <w:t xml:space="preserve">was aware, </w:t>
            </w:r>
            <w:r w:rsidR="00BB4266">
              <w:rPr>
                <w:rFonts w:asciiTheme="minorHAnsi" w:hAnsiTheme="minorHAnsi" w:cstheme="minorHAnsi"/>
                <w:iCs/>
              </w:rPr>
              <w:t>t</w:t>
            </w:r>
            <w:r w:rsidR="00F71A28">
              <w:rPr>
                <w:rFonts w:asciiTheme="minorHAnsi" w:hAnsiTheme="minorHAnsi" w:cstheme="minorHAnsi"/>
                <w:iCs/>
              </w:rPr>
              <w:t xml:space="preserve">hey </w:t>
            </w:r>
            <w:r w:rsidR="00663503">
              <w:rPr>
                <w:rFonts w:asciiTheme="minorHAnsi" w:hAnsiTheme="minorHAnsi" w:cstheme="minorHAnsi"/>
                <w:iCs/>
              </w:rPr>
              <w:t xml:space="preserve">counted as vulnerable, and </w:t>
            </w:r>
            <w:r w:rsidR="00F71A28">
              <w:rPr>
                <w:rFonts w:asciiTheme="minorHAnsi" w:hAnsiTheme="minorHAnsi" w:cstheme="minorHAnsi"/>
                <w:iCs/>
              </w:rPr>
              <w:t>received weekly welfare c</w:t>
            </w:r>
            <w:r w:rsidR="00663503">
              <w:rPr>
                <w:rFonts w:asciiTheme="minorHAnsi" w:hAnsiTheme="minorHAnsi" w:cstheme="minorHAnsi"/>
                <w:iCs/>
              </w:rPr>
              <w:t>alls</w:t>
            </w:r>
            <w:r w:rsidR="00F71A28">
              <w:rPr>
                <w:rFonts w:asciiTheme="minorHAnsi" w:hAnsiTheme="minorHAnsi" w:cstheme="minorHAnsi"/>
                <w:iCs/>
              </w:rPr>
              <w:t>.</w:t>
            </w:r>
          </w:p>
          <w:p w:rsidR="00F71A28" w:rsidRDefault="00F71A28" w:rsidP="00034306">
            <w:pPr>
              <w:rPr>
                <w:rFonts w:asciiTheme="minorHAnsi" w:hAnsiTheme="minorHAnsi" w:cstheme="minorHAnsi"/>
                <w:iCs/>
              </w:rPr>
            </w:pPr>
          </w:p>
          <w:p w:rsidR="008C2B86" w:rsidRDefault="00663503" w:rsidP="00632E1E">
            <w:pPr>
              <w:pStyle w:val="ListParagraph"/>
              <w:numPr>
                <w:ilvl w:val="1"/>
                <w:numId w:val="1"/>
              </w:numPr>
              <w:rPr>
                <w:rFonts w:cstheme="minorHAnsi"/>
                <w:iCs/>
              </w:rPr>
            </w:pPr>
            <w:r w:rsidRPr="00632E1E">
              <w:rPr>
                <w:rFonts w:cstheme="minorHAnsi"/>
              </w:rPr>
              <w:t>QUESTION</w:t>
            </w:r>
            <w:r w:rsidR="0013217A">
              <w:rPr>
                <w:rFonts w:cstheme="minorHAnsi"/>
                <w:iCs/>
              </w:rPr>
              <w:t xml:space="preserve">: Did the school use the LBTH </w:t>
            </w:r>
            <w:hyperlink r:id="rId11" w:history="1">
              <w:r w:rsidR="00545807" w:rsidRPr="008C2B86">
                <w:rPr>
                  <w:rStyle w:val="Hyperlink"/>
                  <w:rFonts w:cstheme="minorHAnsi"/>
                  <w:iCs/>
                </w:rPr>
                <w:t>p</w:t>
              </w:r>
              <w:r w:rsidR="0013217A" w:rsidRPr="008C2B86">
                <w:rPr>
                  <w:rStyle w:val="Hyperlink"/>
                  <w:rFonts w:cstheme="minorHAnsi"/>
                  <w:iCs/>
                </w:rPr>
                <w:t>adlet</w:t>
              </w:r>
            </w:hyperlink>
            <w:r w:rsidR="0013217A">
              <w:rPr>
                <w:rFonts w:cstheme="minorHAnsi"/>
                <w:iCs/>
              </w:rPr>
              <w:t xml:space="preserve"> </w:t>
            </w:r>
            <w:r w:rsidR="008C2B86">
              <w:rPr>
                <w:rFonts w:cstheme="minorHAnsi"/>
                <w:iCs/>
              </w:rPr>
              <w:t>f</w:t>
            </w:r>
            <w:r w:rsidR="0013217A">
              <w:rPr>
                <w:rFonts w:cstheme="minorHAnsi"/>
                <w:iCs/>
              </w:rPr>
              <w:t xml:space="preserve">or young carers? </w:t>
            </w:r>
          </w:p>
          <w:p w:rsidR="0013217A" w:rsidRDefault="008C2B86" w:rsidP="00034306">
            <w:pPr>
              <w:rPr>
                <w:rFonts w:asciiTheme="minorHAnsi" w:hAnsiTheme="minorHAnsi" w:cstheme="minorHAnsi"/>
                <w:iCs/>
              </w:rPr>
            </w:pPr>
            <w:r>
              <w:rPr>
                <w:rFonts w:asciiTheme="minorHAnsi" w:hAnsiTheme="minorHAnsi" w:cstheme="minorHAnsi"/>
                <w:iCs/>
              </w:rPr>
              <w:t xml:space="preserve">ANSWER: </w:t>
            </w:r>
            <w:r w:rsidR="001F0E4A" w:rsidRPr="009C2DE8">
              <w:rPr>
                <w:rFonts w:asciiTheme="minorHAnsi" w:hAnsiTheme="minorHAnsi" w:cstheme="minorHAnsi"/>
                <w:iCs/>
              </w:rPr>
              <w:t>Yes</w:t>
            </w:r>
            <w:r w:rsidR="009C2DE8">
              <w:rPr>
                <w:rFonts w:asciiTheme="minorHAnsi" w:hAnsiTheme="minorHAnsi" w:cstheme="minorHAnsi"/>
                <w:iCs/>
              </w:rPr>
              <w:t>.</w:t>
            </w:r>
            <w:r w:rsidR="001F0E4A" w:rsidRPr="009C2DE8">
              <w:rPr>
                <w:rFonts w:asciiTheme="minorHAnsi" w:hAnsiTheme="minorHAnsi" w:cstheme="minorHAnsi"/>
                <w:iCs/>
              </w:rPr>
              <w:t xml:space="preserve"> </w:t>
            </w:r>
            <w:r w:rsidR="0013217A">
              <w:rPr>
                <w:rFonts w:asciiTheme="minorHAnsi" w:hAnsiTheme="minorHAnsi" w:cstheme="minorHAnsi"/>
                <w:iCs/>
              </w:rPr>
              <w:t xml:space="preserve">The vulnerable can attend the </w:t>
            </w:r>
            <w:r>
              <w:rPr>
                <w:rFonts w:asciiTheme="minorHAnsi" w:hAnsiTheme="minorHAnsi" w:cstheme="minorHAnsi"/>
                <w:iCs/>
              </w:rPr>
              <w:t xml:space="preserve">School </w:t>
            </w:r>
            <w:r w:rsidR="0013217A">
              <w:rPr>
                <w:rFonts w:asciiTheme="minorHAnsi" w:hAnsiTheme="minorHAnsi" w:cstheme="minorHAnsi"/>
                <w:iCs/>
              </w:rPr>
              <w:t>at any time, and be given laptops.</w:t>
            </w:r>
          </w:p>
          <w:p w:rsidR="009B326E" w:rsidRPr="00E41768" w:rsidRDefault="009B326E" w:rsidP="00744D99">
            <w:pPr>
              <w:pStyle w:val="ListParagraph"/>
              <w:ind w:left="360"/>
              <w:rPr>
                <w:rFonts w:cstheme="minorHAnsi"/>
                <w:b/>
              </w:rPr>
            </w:pPr>
          </w:p>
        </w:tc>
      </w:tr>
      <w:tr w:rsidR="009B326E" w:rsidRPr="00947180" w:rsidTr="009B326E">
        <w:trPr>
          <w:cantSplit/>
          <w:trHeight w:val="92"/>
        </w:trPr>
        <w:tc>
          <w:tcPr>
            <w:tcW w:w="228" w:type="pct"/>
          </w:tcPr>
          <w:p w:rsidR="009B326E" w:rsidRPr="00311F7D" w:rsidRDefault="009B326E" w:rsidP="00311F7D">
            <w:pPr>
              <w:jc w:val="center"/>
              <w:rPr>
                <w:rFonts w:cstheme="minorHAnsi"/>
                <w:color w:val="000000" w:themeColor="text1"/>
              </w:rPr>
            </w:pPr>
          </w:p>
        </w:tc>
        <w:tc>
          <w:tcPr>
            <w:tcW w:w="4772" w:type="pct"/>
          </w:tcPr>
          <w:p w:rsidR="00AD62A7" w:rsidRDefault="00AD62A7" w:rsidP="00CF1266">
            <w:pPr>
              <w:rPr>
                <w:rFonts w:cstheme="minorHAnsi"/>
              </w:rPr>
            </w:pPr>
          </w:p>
          <w:p w:rsidR="00744D99" w:rsidRDefault="00744D99" w:rsidP="00744D99">
            <w:pPr>
              <w:rPr>
                <w:rFonts w:asciiTheme="minorHAnsi" w:hAnsiTheme="minorHAnsi" w:cstheme="minorHAnsi"/>
                <w:iCs/>
              </w:rPr>
            </w:pPr>
          </w:p>
          <w:p w:rsidR="00744D99" w:rsidRDefault="00744D99" w:rsidP="00744D99">
            <w:pPr>
              <w:pStyle w:val="ListParagraph"/>
              <w:numPr>
                <w:ilvl w:val="1"/>
                <w:numId w:val="1"/>
              </w:numPr>
              <w:rPr>
                <w:rFonts w:cstheme="minorHAnsi"/>
                <w:iCs/>
              </w:rPr>
            </w:pPr>
            <w:r w:rsidRPr="00632E1E">
              <w:rPr>
                <w:rFonts w:cstheme="minorHAnsi"/>
              </w:rPr>
              <w:t>QUESTION</w:t>
            </w:r>
            <w:r>
              <w:rPr>
                <w:rFonts w:cstheme="minorHAnsi"/>
                <w:iCs/>
              </w:rPr>
              <w:t>: How was safeguarding working?</w:t>
            </w:r>
          </w:p>
          <w:p w:rsidR="00744D99" w:rsidRPr="00D17955" w:rsidRDefault="00744D99" w:rsidP="00744D99">
            <w:pPr>
              <w:rPr>
                <w:rFonts w:asciiTheme="minorHAnsi" w:hAnsiTheme="minorHAnsi" w:cstheme="minorHAnsi"/>
                <w:iCs/>
              </w:rPr>
            </w:pPr>
            <w:r>
              <w:rPr>
                <w:rFonts w:asciiTheme="minorHAnsi" w:hAnsiTheme="minorHAnsi" w:cstheme="minorHAnsi"/>
                <w:iCs/>
              </w:rPr>
              <w:t>ANSWER: The School contacted every student at least every half term. There were one-to-one meetings. Any students who did not log in were getting telephone calls. For those who were assessed to require support, they could be offered dongle connections, or they could come into the School.</w:t>
            </w:r>
          </w:p>
          <w:p w:rsidR="00744D99" w:rsidRDefault="00744D99" w:rsidP="00744D99">
            <w:pPr>
              <w:rPr>
                <w:rFonts w:asciiTheme="minorHAnsi" w:hAnsiTheme="minorHAnsi" w:cstheme="minorHAnsi"/>
                <w:iCs/>
              </w:rPr>
            </w:pPr>
          </w:p>
          <w:p w:rsidR="00744D99" w:rsidRDefault="00744D99" w:rsidP="00744D99">
            <w:pPr>
              <w:pStyle w:val="ListParagraph"/>
              <w:numPr>
                <w:ilvl w:val="1"/>
                <w:numId w:val="1"/>
              </w:numPr>
              <w:rPr>
                <w:rFonts w:cstheme="minorHAnsi"/>
              </w:rPr>
            </w:pPr>
            <w:r w:rsidRPr="007D457E">
              <w:rPr>
                <w:rFonts w:cstheme="minorHAnsi"/>
              </w:rPr>
              <w:t xml:space="preserve">The </w:t>
            </w:r>
            <w:r>
              <w:rPr>
                <w:rFonts w:cstheme="minorHAnsi"/>
              </w:rPr>
              <w:t xml:space="preserve">Staff </w:t>
            </w:r>
            <w:r w:rsidRPr="007D457E">
              <w:rPr>
                <w:rFonts w:cstheme="minorHAnsi"/>
              </w:rPr>
              <w:t>were</w:t>
            </w:r>
            <w:r>
              <w:rPr>
                <w:rFonts w:cstheme="minorHAnsi"/>
              </w:rPr>
              <w:t xml:space="preserve"> p</w:t>
            </w:r>
            <w:r w:rsidRPr="007D457E">
              <w:rPr>
                <w:rFonts w:cstheme="minorHAnsi"/>
              </w:rPr>
              <w:t xml:space="preserve">lanning intensively for </w:t>
            </w:r>
            <w:r>
              <w:rPr>
                <w:rFonts w:cstheme="minorHAnsi"/>
              </w:rPr>
              <w:t>a</w:t>
            </w:r>
            <w:r w:rsidRPr="007D457E">
              <w:rPr>
                <w:rFonts w:cstheme="minorHAnsi"/>
              </w:rPr>
              <w:t xml:space="preserve"> </w:t>
            </w:r>
            <w:r>
              <w:rPr>
                <w:rFonts w:cstheme="minorHAnsi"/>
              </w:rPr>
              <w:t xml:space="preserve">full </w:t>
            </w:r>
            <w:r w:rsidRPr="007D457E">
              <w:rPr>
                <w:rFonts w:cstheme="minorHAnsi"/>
              </w:rPr>
              <w:t>return in September.</w:t>
            </w:r>
          </w:p>
          <w:p w:rsidR="00744D99" w:rsidRPr="007D457E" w:rsidRDefault="00744D99" w:rsidP="00744D99">
            <w:pPr>
              <w:pStyle w:val="ListParagraph"/>
              <w:ind w:left="360"/>
              <w:rPr>
                <w:rFonts w:cstheme="minorHAnsi"/>
              </w:rPr>
            </w:pPr>
          </w:p>
          <w:p w:rsidR="00744D99" w:rsidRPr="007D457E" w:rsidRDefault="00744D99" w:rsidP="00744D99">
            <w:pPr>
              <w:pStyle w:val="ListParagraph"/>
              <w:numPr>
                <w:ilvl w:val="1"/>
                <w:numId w:val="1"/>
              </w:numPr>
              <w:rPr>
                <w:rFonts w:cstheme="minorHAnsi"/>
              </w:rPr>
            </w:pPr>
            <w:r>
              <w:rPr>
                <w:rFonts w:cstheme="minorHAnsi"/>
              </w:rPr>
              <w:t xml:space="preserve">* </w:t>
            </w:r>
            <w:hyperlink r:id="rId12" w:history="1">
              <w:r w:rsidRPr="009C2537">
                <w:rPr>
                  <w:rStyle w:val="Hyperlink"/>
                  <w:rFonts w:cstheme="minorHAnsi"/>
                </w:rPr>
                <w:t>COVID-19 RA - partial return to school 15th June</w:t>
              </w:r>
            </w:hyperlink>
            <w:r>
              <w:rPr>
                <w:rFonts w:cstheme="minorHAnsi"/>
              </w:rPr>
              <w:t xml:space="preserve">: </w:t>
            </w:r>
            <w:r w:rsidRPr="009C2DE8">
              <w:rPr>
                <w:rFonts w:eastAsia="Times New Roman" w:cstheme="minorHAnsi"/>
                <w:iCs/>
                <w:lang w:eastAsia="en-US"/>
              </w:rPr>
              <w:t>The School had carried out a risk assessment for the return</w:t>
            </w:r>
            <w:r w:rsidR="00A4561A">
              <w:rPr>
                <w:rFonts w:eastAsia="Times New Roman" w:cstheme="minorHAnsi"/>
                <w:iCs/>
                <w:lang w:eastAsia="en-US"/>
              </w:rPr>
              <w:t>-</w:t>
            </w:r>
            <w:r w:rsidRPr="009C2DE8">
              <w:rPr>
                <w:rFonts w:eastAsia="Times New Roman" w:cstheme="minorHAnsi"/>
                <w:iCs/>
                <w:lang w:eastAsia="en-US"/>
              </w:rPr>
              <w:t>to</w:t>
            </w:r>
            <w:r w:rsidR="00A4561A">
              <w:rPr>
                <w:rFonts w:eastAsia="Times New Roman" w:cstheme="minorHAnsi"/>
                <w:iCs/>
                <w:lang w:eastAsia="en-US"/>
              </w:rPr>
              <w:t>-</w:t>
            </w:r>
            <w:r w:rsidRPr="009C2DE8">
              <w:rPr>
                <w:rFonts w:eastAsia="Times New Roman" w:cstheme="minorHAnsi"/>
                <w:iCs/>
                <w:lang w:eastAsia="en-US"/>
              </w:rPr>
              <w:t>School process.</w:t>
            </w:r>
          </w:p>
          <w:p w:rsidR="00744D99" w:rsidRPr="007D457E" w:rsidRDefault="00744D99" w:rsidP="00CF1266">
            <w:pPr>
              <w:rPr>
                <w:rFonts w:cstheme="minorHAnsi"/>
              </w:rPr>
            </w:pPr>
          </w:p>
          <w:p w:rsidR="00311F7D" w:rsidRPr="00E41768" w:rsidRDefault="00311F7D" w:rsidP="00AF45DC">
            <w:pPr>
              <w:pStyle w:val="ListParagraph"/>
              <w:numPr>
                <w:ilvl w:val="1"/>
                <w:numId w:val="1"/>
              </w:numPr>
              <w:rPr>
                <w:rFonts w:ascii="Times New Roman" w:hAnsi="Times New Roman" w:cstheme="minorHAnsi"/>
              </w:rPr>
            </w:pPr>
            <w:r w:rsidRPr="007D457E">
              <w:rPr>
                <w:rFonts w:cstheme="minorHAnsi"/>
              </w:rPr>
              <w:t xml:space="preserve">The Chair </w:t>
            </w:r>
            <w:r>
              <w:rPr>
                <w:rFonts w:cstheme="minorHAnsi"/>
              </w:rPr>
              <w:t xml:space="preserve">of P&amp;C remarked that the </w:t>
            </w:r>
            <w:r w:rsidRPr="007D457E">
              <w:rPr>
                <w:rFonts w:cstheme="minorHAnsi"/>
              </w:rPr>
              <w:t xml:space="preserve">online learning was </w:t>
            </w:r>
            <w:r>
              <w:rPr>
                <w:rFonts w:cstheme="minorHAnsi"/>
              </w:rPr>
              <w:t xml:space="preserve">of </w:t>
            </w:r>
            <w:r w:rsidRPr="007D457E">
              <w:rPr>
                <w:rFonts w:cstheme="minorHAnsi"/>
              </w:rPr>
              <w:t>good quality, and there was good checking</w:t>
            </w:r>
            <w:r w:rsidR="0007379C">
              <w:rPr>
                <w:rFonts w:cstheme="minorHAnsi"/>
              </w:rPr>
              <w:t>-</w:t>
            </w:r>
            <w:r w:rsidRPr="007D457E">
              <w:rPr>
                <w:rFonts w:cstheme="minorHAnsi"/>
              </w:rPr>
              <w:t>up on students. She acknowledged that th</w:t>
            </w:r>
            <w:r>
              <w:rPr>
                <w:rFonts w:cstheme="minorHAnsi"/>
              </w:rPr>
              <w:t>ere</w:t>
            </w:r>
            <w:r w:rsidRPr="007D457E">
              <w:rPr>
                <w:rFonts w:cstheme="minorHAnsi"/>
              </w:rPr>
              <w:t xml:space="preserve"> could be an extra workload </w:t>
            </w:r>
            <w:r w:rsidR="00A4561A">
              <w:rPr>
                <w:rFonts w:cstheme="minorHAnsi"/>
              </w:rPr>
              <w:t>for</w:t>
            </w:r>
            <w:r w:rsidRPr="007D457E">
              <w:rPr>
                <w:rFonts w:cstheme="minorHAnsi"/>
              </w:rPr>
              <w:t xml:space="preserve"> </w:t>
            </w:r>
            <w:r w:rsidR="002D624C" w:rsidRPr="007D457E">
              <w:rPr>
                <w:rFonts w:cstheme="minorHAnsi"/>
              </w:rPr>
              <w:t>Staff</w:t>
            </w:r>
            <w:r w:rsidRPr="007D457E">
              <w:rPr>
                <w:rFonts w:cstheme="minorHAnsi"/>
              </w:rPr>
              <w:t>.</w:t>
            </w:r>
          </w:p>
          <w:p w:rsidR="00311F7D" w:rsidRDefault="00311F7D" w:rsidP="00CF1266">
            <w:pPr>
              <w:rPr>
                <w:rFonts w:cstheme="minorHAnsi"/>
                <w:b/>
              </w:rPr>
            </w:pPr>
          </w:p>
          <w:p w:rsidR="00AD62A7" w:rsidRPr="0074691B" w:rsidRDefault="0074691B" w:rsidP="00AF45DC">
            <w:pPr>
              <w:pStyle w:val="ListParagraph"/>
              <w:numPr>
                <w:ilvl w:val="1"/>
                <w:numId w:val="1"/>
              </w:numPr>
              <w:rPr>
                <w:rFonts w:cstheme="minorHAnsi"/>
                <w:b/>
              </w:rPr>
            </w:pPr>
            <w:r w:rsidRPr="00AF45DC">
              <w:rPr>
                <w:rFonts w:cstheme="minorHAnsi"/>
                <w:b/>
              </w:rPr>
              <w:t>ACTION</w:t>
            </w:r>
            <w:r w:rsidR="00515BC6" w:rsidRPr="0074691B">
              <w:rPr>
                <w:rFonts w:cstheme="minorHAnsi"/>
                <w:b/>
              </w:rPr>
              <w:t xml:space="preserve">: The Chair of Governors will </w:t>
            </w:r>
            <w:r w:rsidR="00AD62A7" w:rsidRPr="0074691B">
              <w:rPr>
                <w:rFonts w:cstheme="minorHAnsi"/>
                <w:b/>
              </w:rPr>
              <w:t xml:space="preserve">write a thank you letter to all </w:t>
            </w:r>
            <w:r w:rsidR="00A315B2">
              <w:rPr>
                <w:rFonts w:cstheme="minorHAnsi"/>
                <w:b/>
              </w:rPr>
              <w:t xml:space="preserve">Staff </w:t>
            </w:r>
            <w:r w:rsidR="00AD62A7" w:rsidRPr="0074691B">
              <w:rPr>
                <w:rFonts w:cstheme="minorHAnsi"/>
                <w:b/>
              </w:rPr>
              <w:t xml:space="preserve">from </w:t>
            </w:r>
            <w:r w:rsidRPr="0074691B">
              <w:rPr>
                <w:rFonts w:cstheme="minorHAnsi"/>
                <w:b/>
              </w:rPr>
              <w:t>Governors</w:t>
            </w:r>
            <w:r w:rsidR="00AD62A7" w:rsidRPr="0074691B">
              <w:rPr>
                <w:rFonts w:cstheme="minorHAnsi"/>
                <w:b/>
              </w:rPr>
              <w:t>.</w:t>
            </w:r>
          </w:p>
          <w:p w:rsidR="00AD62A7" w:rsidRPr="007D457E" w:rsidRDefault="00AD62A7" w:rsidP="00CF1266">
            <w:pPr>
              <w:rPr>
                <w:rFonts w:cstheme="minorHAnsi"/>
              </w:rPr>
            </w:pPr>
          </w:p>
          <w:p w:rsidR="00AD62A7" w:rsidRPr="007D457E" w:rsidRDefault="00AD62A7" w:rsidP="00AF45DC">
            <w:pPr>
              <w:pStyle w:val="ListParagraph"/>
              <w:numPr>
                <w:ilvl w:val="1"/>
                <w:numId w:val="1"/>
              </w:numPr>
              <w:rPr>
                <w:rFonts w:cstheme="minorHAnsi"/>
              </w:rPr>
            </w:pPr>
            <w:r w:rsidRPr="007D457E">
              <w:rPr>
                <w:rFonts w:cstheme="minorHAnsi"/>
              </w:rPr>
              <w:t xml:space="preserve">The </w:t>
            </w:r>
            <w:r w:rsidR="0074691B" w:rsidRPr="007D457E">
              <w:rPr>
                <w:rFonts w:cstheme="minorHAnsi"/>
              </w:rPr>
              <w:t xml:space="preserve">Headteacher </w:t>
            </w:r>
            <w:r w:rsidRPr="007D457E">
              <w:rPr>
                <w:rFonts w:cstheme="minorHAnsi"/>
              </w:rPr>
              <w:t xml:space="preserve">had written to parents and </w:t>
            </w:r>
            <w:r w:rsidR="0074691B" w:rsidRPr="007D457E">
              <w:rPr>
                <w:rFonts w:cstheme="minorHAnsi"/>
              </w:rPr>
              <w:t xml:space="preserve">Governors </w:t>
            </w:r>
            <w:r w:rsidRPr="007D457E">
              <w:rPr>
                <w:rFonts w:cstheme="minorHAnsi"/>
              </w:rPr>
              <w:t>about the implications of the death of George Floyd</w:t>
            </w:r>
            <w:r w:rsidR="0074691B">
              <w:rPr>
                <w:rFonts w:cstheme="minorHAnsi"/>
              </w:rPr>
              <w:t>,</w:t>
            </w:r>
            <w:r w:rsidRPr="007D457E">
              <w:rPr>
                <w:rFonts w:cstheme="minorHAnsi"/>
              </w:rPr>
              <w:t xml:space="preserve"> and the </w:t>
            </w:r>
            <w:r w:rsidR="0074691B" w:rsidRPr="007D457E">
              <w:rPr>
                <w:rFonts w:cstheme="minorHAnsi"/>
              </w:rPr>
              <w:t xml:space="preserve">Black Lives Matter </w:t>
            </w:r>
            <w:r w:rsidRPr="007D457E">
              <w:rPr>
                <w:rFonts w:cstheme="minorHAnsi"/>
              </w:rPr>
              <w:t xml:space="preserve">movement. </w:t>
            </w:r>
            <w:r w:rsidR="00342666">
              <w:rPr>
                <w:rFonts w:cstheme="minorHAnsi"/>
              </w:rPr>
              <w:t xml:space="preserve">* </w:t>
            </w:r>
            <w:hyperlink r:id="rId13" w:history="1">
              <w:r w:rsidR="00342666" w:rsidRPr="003E3029">
                <w:rPr>
                  <w:rStyle w:val="Hyperlink"/>
                  <w:rFonts w:cstheme="minorHAnsi"/>
                </w:rPr>
                <w:t>Headteacher letter</w:t>
              </w:r>
            </w:hyperlink>
            <w:r w:rsidR="003E3029">
              <w:rPr>
                <w:rFonts w:cstheme="minorHAnsi"/>
              </w:rPr>
              <w:t>.</w:t>
            </w:r>
            <w:r w:rsidR="00342666" w:rsidRPr="00342666">
              <w:rPr>
                <w:rFonts w:cstheme="minorHAnsi"/>
              </w:rPr>
              <w:t xml:space="preserve"> </w:t>
            </w:r>
            <w:r w:rsidRPr="007D457E">
              <w:rPr>
                <w:rFonts w:cstheme="minorHAnsi"/>
              </w:rPr>
              <w:t xml:space="preserve">There were </w:t>
            </w:r>
            <w:r w:rsidR="0058603B">
              <w:rPr>
                <w:rFonts w:cstheme="minorHAnsi"/>
              </w:rPr>
              <w:t xml:space="preserve">serious </w:t>
            </w:r>
            <w:r w:rsidRPr="007D457E">
              <w:rPr>
                <w:rFonts w:cstheme="minorHAnsi"/>
              </w:rPr>
              <w:t xml:space="preserve">questions about the slave trade connections of </w:t>
            </w:r>
            <w:r w:rsidR="001F7594" w:rsidRPr="007D457E">
              <w:rPr>
                <w:rFonts w:cstheme="minorHAnsi"/>
              </w:rPr>
              <w:t xml:space="preserve">Sir </w:t>
            </w:r>
            <w:r w:rsidRPr="007D457E">
              <w:rPr>
                <w:rFonts w:cstheme="minorHAnsi"/>
              </w:rPr>
              <w:t xml:space="preserve">John Cass. Governors needed to debate the issue at FGB. There were both internal issues to consider, and issues about how to respond to parents and the media. The </w:t>
            </w:r>
            <w:r w:rsidR="00467AB9">
              <w:rPr>
                <w:rFonts w:cstheme="minorHAnsi"/>
              </w:rPr>
              <w:t>Chair of P&amp;C</w:t>
            </w:r>
            <w:r w:rsidR="001F7594" w:rsidRPr="007D457E">
              <w:rPr>
                <w:rFonts w:cstheme="minorHAnsi"/>
              </w:rPr>
              <w:t xml:space="preserve"> </w:t>
            </w:r>
            <w:r w:rsidR="001F7594">
              <w:rPr>
                <w:rFonts w:cstheme="minorHAnsi"/>
              </w:rPr>
              <w:t xml:space="preserve">thanked </w:t>
            </w:r>
            <w:r w:rsidRPr="007D457E">
              <w:rPr>
                <w:rFonts w:cstheme="minorHAnsi"/>
              </w:rPr>
              <w:t xml:space="preserve">the headteacher </w:t>
            </w:r>
            <w:r w:rsidR="001F7594">
              <w:rPr>
                <w:rFonts w:cstheme="minorHAnsi"/>
              </w:rPr>
              <w:t>for</w:t>
            </w:r>
            <w:r w:rsidRPr="007D457E">
              <w:rPr>
                <w:rFonts w:cstheme="minorHAnsi"/>
              </w:rPr>
              <w:t xml:space="preserve"> his </w:t>
            </w:r>
            <w:r w:rsidR="001F7594">
              <w:rPr>
                <w:rFonts w:cstheme="minorHAnsi"/>
              </w:rPr>
              <w:t xml:space="preserve">helpful </w:t>
            </w:r>
            <w:r w:rsidRPr="007D457E">
              <w:rPr>
                <w:rFonts w:cstheme="minorHAnsi"/>
              </w:rPr>
              <w:t>letter.</w:t>
            </w:r>
          </w:p>
          <w:p w:rsidR="009B326E" w:rsidRPr="00947180" w:rsidRDefault="009B326E" w:rsidP="00386992">
            <w:pPr>
              <w:rPr>
                <w:rFonts w:asciiTheme="minorHAnsi" w:hAnsiTheme="minorHAnsi" w:cstheme="minorHAnsi"/>
                <w:b/>
              </w:rPr>
            </w:pPr>
          </w:p>
        </w:tc>
      </w:tr>
      <w:tr w:rsidR="00032CCE" w:rsidRPr="00947180" w:rsidTr="009B326E">
        <w:trPr>
          <w:cantSplit/>
          <w:trHeight w:val="92"/>
        </w:trPr>
        <w:tc>
          <w:tcPr>
            <w:tcW w:w="228" w:type="pct"/>
          </w:tcPr>
          <w:p w:rsidR="00032CCE" w:rsidRPr="008009F6" w:rsidRDefault="00032CCE" w:rsidP="003A111D">
            <w:pPr>
              <w:pStyle w:val="ListParagraph"/>
              <w:numPr>
                <w:ilvl w:val="0"/>
                <w:numId w:val="1"/>
              </w:numPr>
              <w:jc w:val="center"/>
              <w:rPr>
                <w:rFonts w:cstheme="minorHAnsi"/>
                <w:color w:val="000000" w:themeColor="text1"/>
              </w:rPr>
            </w:pPr>
          </w:p>
        </w:tc>
        <w:tc>
          <w:tcPr>
            <w:tcW w:w="4772" w:type="pct"/>
          </w:tcPr>
          <w:p w:rsidR="007F2363" w:rsidRDefault="007F2363" w:rsidP="007F2363">
            <w:pPr>
              <w:rPr>
                <w:rFonts w:asciiTheme="minorHAnsi" w:hAnsiTheme="minorHAnsi" w:cstheme="minorHAnsi"/>
                <w:b/>
                <w:iCs/>
              </w:rPr>
            </w:pPr>
            <w:r w:rsidRPr="00947180">
              <w:rPr>
                <w:rFonts w:asciiTheme="minorHAnsi" w:hAnsiTheme="minorHAnsi" w:cstheme="minorHAnsi"/>
                <w:b/>
                <w:iCs/>
              </w:rPr>
              <w:t>Policies</w:t>
            </w:r>
            <w:r>
              <w:rPr>
                <w:rFonts w:asciiTheme="minorHAnsi" w:hAnsiTheme="minorHAnsi" w:cstheme="minorHAnsi"/>
                <w:b/>
                <w:iCs/>
              </w:rPr>
              <w:t xml:space="preserve"> </w:t>
            </w:r>
          </w:p>
          <w:p w:rsidR="002E7DD4" w:rsidRDefault="002E7DD4" w:rsidP="007F2363">
            <w:pPr>
              <w:pStyle w:val="ListParagraph"/>
              <w:numPr>
                <w:ilvl w:val="1"/>
                <w:numId w:val="1"/>
              </w:numPr>
              <w:rPr>
                <w:rFonts w:cstheme="minorHAnsi"/>
              </w:rPr>
            </w:pPr>
            <w:r>
              <w:rPr>
                <w:rFonts w:cstheme="minorHAnsi"/>
              </w:rPr>
              <w:t xml:space="preserve">* </w:t>
            </w:r>
            <w:hyperlink r:id="rId14" w:history="1">
              <w:r w:rsidR="00A315B2">
                <w:rPr>
                  <w:rStyle w:val="Hyperlink"/>
                  <w:rFonts w:cstheme="minorHAnsi"/>
                </w:rPr>
                <w:t xml:space="preserve">Staff </w:t>
              </w:r>
              <w:r w:rsidRPr="003F3EE6">
                <w:rPr>
                  <w:rStyle w:val="Hyperlink"/>
                  <w:rFonts w:cstheme="minorHAnsi"/>
                </w:rPr>
                <w:t>Conduct Policy (Jul 2018) to be reviewed</w:t>
              </w:r>
            </w:hyperlink>
            <w:r>
              <w:rPr>
                <w:rFonts w:cstheme="minorHAnsi"/>
              </w:rPr>
              <w:t xml:space="preserve">: At 2.6 in the Policy, the phrase “personal interests” should change to “conflicts of interest”, </w:t>
            </w:r>
            <w:r w:rsidR="005E5D6E">
              <w:rPr>
                <w:rFonts w:cstheme="minorHAnsi"/>
              </w:rPr>
              <w:t>f</w:t>
            </w:r>
            <w:r>
              <w:rPr>
                <w:rFonts w:cstheme="minorHAnsi"/>
              </w:rPr>
              <w:t xml:space="preserve">or example if </w:t>
            </w:r>
            <w:r w:rsidR="005E5D6E">
              <w:rPr>
                <w:rFonts w:cstheme="minorHAnsi"/>
              </w:rPr>
              <w:t xml:space="preserve">Governors </w:t>
            </w:r>
            <w:r>
              <w:rPr>
                <w:rFonts w:cstheme="minorHAnsi"/>
              </w:rPr>
              <w:t xml:space="preserve">had links to providers to the </w:t>
            </w:r>
            <w:r w:rsidR="005E5D6E">
              <w:rPr>
                <w:rFonts w:cstheme="minorHAnsi"/>
              </w:rPr>
              <w:t>School</w:t>
            </w:r>
            <w:r>
              <w:rPr>
                <w:rFonts w:cstheme="minorHAnsi"/>
              </w:rPr>
              <w:t>. The heading on page 6 should be changed.</w:t>
            </w:r>
          </w:p>
          <w:p w:rsidR="002E7DD4" w:rsidRDefault="002E7DD4" w:rsidP="005E5D6E">
            <w:pPr>
              <w:pStyle w:val="ListParagraph"/>
              <w:ind w:left="360"/>
              <w:rPr>
                <w:rFonts w:cstheme="minorHAnsi"/>
              </w:rPr>
            </w:pPr>
          </w:p>
          <w:p w:rsidR="002E7DD4" w:rsidRPr="00DC7B45" w:rsidRDefault="005E5D6E" w:rsidP="000155BA">
            <w:pPr>
              <w:pStyle w:val="ListParagraph"/>
              <w:numPr>
                <w:ilvl w:val="1"/>
                <w:numId w:val="1"/>
              </w:numPr>
              <w:rPr>
                <w:rFonts w:cstheme="minorHAnsi"/>
              </w:rPr>
            </w:pPr>
            <w:r>
              <w:rPr>
                <w:rFonts w:cstheme="minorHAnsi"/>
              </w:rPr>
              <w:t xml:space="preserve">QUESTION: Had </w:t>
            </w:r>
            <w:r w:rsidR="002E7DD4">
              <w:rPr>
                <w:rFonts w:cstheme="minorHAnsi"/>
              </w:rPr>
              <w:t xml:space="preserve">the </w:t>
            </w:r>
            <w:r>
              <w:rPr>
                <w:rFonts w:cstheme="minorHAnsi"/>
              </w:rPr>
              <w:t xml:space="preserve">School </w:t>
            </w:r>
            <w:r w:rsidR="002E7DD4">
              <w:rPr>
                <w:rFonts w:cstheme="minorHAnsi"/>
              </w:rPr>
              <w:t xml:space="preserve">found the policy useful, for example in </w:t>
            </w:r>
            <w:r w:rsidR="00A315B2">
              <w:rPr>
                <w:rFonts w:cstheme="minorHAnsi"/>
              </w:rPr>
              <w:t xml:space="preserve">Staff </w:t>
            </w:r>
            <w:r w:rsidR="002E7DD4">
              <w:rPr>
                <w:rFonts w:cstheme="minorHAnsi"/>
              </w:rPr>
              <w:t>disciplinary matters?</w:t>
            </w:r>
          </w:p>
          <w:p w:rsidR="002E7DD4" w:rsidRDefault="00DC7B45" w:rsidP="00DC7B45">
            <w:pPr>
              <w:pStyle w:val="ListParagraph"/>
              <w:ind w:left="360"/>
              <w:rPr>
                <w:rFonts w:cstheme="minorHAnsi"/>
              </w:rPr>
            </w:pPr>
            <w:r>
              <w:rPr>
                <w:rFonts w:cstheme="minorHAnsi"/>
              </w:rPr>
              <w:t>ANSWER</w:t>
            </w:r>
            <w:r w:rsidR="002E7DD4">
              <w:rPr>
                <w:rFonts w:cstheme="minorHAnsi"/>
              </w:rPr>
              <w:t xml:space="preserve">: </w:t>
            </w:r>
            <w:r>
              <w:rPr>
                <w:rFonts w:cstheme="minorHAnsi"/>
              </w:rPr>
              <w:t xml:space="preserve">The School </w:t>
            </w:r>
            <w:r w:rsidR="002E7DD4">
              <w:rPr>
                <w:rFonts w:cstheme="minorHAnsi"/>
              </w:rPr>
              <w:t>had not use</w:t>
            </w:r>
            <w:r>
              <w:rPr>
                <w:rFonts w:cstheme="minorHAnsi"/>
              </w:rPr>
              <w:t>d</w:t>
            </w:r>
            <w:r w:rsidR="002E7DD4">
              <w:rPr>
                <w:rFonts w:cstheme="minorHAnsi"/>
              </w:rPr>
              <w:t xml:space="preserve"> it much. It was likely to use disciplinary or capability policies instead.</w:t>
            </w:r>
          </w:p>
          <w:p w:rsidR="002E7DD4" w:rsidRDefault="002E7DD4" w:rsidP="00675631">
            <w:pPr>
              <w:pStyle w:val="ListParagraph"/>
              <w:ind w:left="360"/>
              <w:rPr>
                <w:rFonts w:cstheme="minorHAnsi"/>
              </w:rPr>
            </w:pPr>
          </w:p>
          <w:p w:rsidR="00B259B1" w:rsidRPr="00B259B1" w:rsidRDefault="00E32613">
            <w:pPr>
              <w:pStyle w:val="ListParagraph"/>
              <w:numPr>
                <w:ilvl w:val="1"/>
                <w:numId w:val="1"/>
              </w:numPr>
              <w:rPr>
                <w:rFonts w:cstheme="minorHAnsi"/>
              </w:rPr>
            </w:pPr>
            <w:r>
              <w:rPr>
                <w:rFonts w:cstheme="minorHAnsi"/>
              </w:rPr>
              <w:t xml:space="preserve">* </w:t>
            </w:r>
            <w:hyperlink r:id="rId15" w:history="1">
              <w:r w:rsidR="00952478" w:rsidRPr="00A04652">
                <w:rPr>
                  <w:rStyle w:val="Hyperlink"/>
                  <w:rFonts w:cstheme="minorHAnsi"/>
                </w:rPr>
                <w:t xml:space="preserve">SEND Policy - 04.06.20 </w:t>
              </w:r>
              <w:r w:rsidR="00A04652" w:rsidRPr="00A04652">
                <w:rPr>
                  <w:rStyle w:val="Hyperlink"/>
                  <w:rFonts w:cstheme="minorHAnsi"/>
                </w:rPr>
                <w:t>–</w:t>
              </w:r>
              <w:r w:rsidR="00952478" w:rsidRPr="00A04652">
                <w:rPr>
                  <w:rStyle w:val="Hyperlink"/>
                  <w:rFonts w:cstheme="minorHAnsi"/>
                </w:rPr>
                <w:t xml:space="preserve"> TBR</w:t>
              </w:r>
            </w:hyperlink>
            <w:r w:rsidR="00A04652">
              <w:rPr>
                <w:rFonts w:cstheme="minorHAnsi"/>
              </w:rPr>
              <w:t xml:space="preserve">: </w:t>
            </w:r>
            <w:r w:rsidR="009B2A72">
              <w:rPr>
                <w:rFonts w:cstheme="minorHAnsi"/>
              </w:rPr>
              <w:t xml:space="preserve">This was the Special Educational Needs and Disabilities policy. </w:t>
            </w:r>
            <w:r w:rsidR="00782282">
              <w:rPr>
                <w:rFonts w:cstheme="minorHAnsi"/>
              </w:rPr>
              <w:t xml:space="preserve">The </w:t>
            </w:r>
            <w:r w:rsidR="00467AB9">
              <w:rPr>
                <w:rFonts w:cstheme="minorHAnsi"/>
              </w:rPr>
              <w:t>Chair of P&amp;C</w:t>
            </w:r>
            <w:r w:rsidR="007B1979">
              <w:rPr>
                <w:rFonts w:cstheme="minorHAnsi"/>
              </w:rPr>
              <w:t xml:space="preserve"> </w:t>
            </w:r>
            <w:r w:rsidR="00782282">
              <w:rPr>
                <w:rFonts w:cstheme="minorHAnsi"/>
              </w:rPr>
              <w:t xml:space="preserve">asked </w:t>
            </w:r>
            <w:r w:rsidR="007B1979">
              <w:rPr>
                <w:rFonts w:cstheme="minorHAnsi"/>
              </w:rPr>
              <w:t xml:space="preserve">Governors </w:t>
            </w:r>
            <w:r w:rsidR="00782282">
              <w:rPr>
                <w:rFonts w:cstheme="minorHAnsi"/>
              </w:rPr>
              <w:t>to comment</w:t>
            </w:r>
            <w:r w:rsidR="007B1979">
              <w:rPr>
                <w:rFonts w:cstheme="minorHAnsi"/>
              </w:rPr>
              <w:t xml:space="preserve"> o</w:t>
            </w:r>
            <w:r w:rsidR="00782282">
              <w:rPr>
                <w:rFonts w:cstheme="minorHAnsi"/>
              </w:rPr>
              <w:t>n each page.</w:t>
            </w:r>
            <w:r w:rsidR="007B1979">
              <w:rPr>
                <w:rFonts w:cstheme="minorHAnsi"/>
              </w:rPr>
              <w:t xml:space="preserve"> </w:t>
            </w:r>
            <w:r w:rsidR="00D14E45">
              <w:rPr>
                <w:rFonts w:cstheme="minorHAnsi"/>
              </w:rPr>
              <w:t>Page 4 refer</w:t>
            </w:r>
            <w:r w:rsidR="00703C0B">
              <w:rPr>
                <w:rFonts w:cstheme="minorHAnsi"/>
              </w:rPr>
              <w:t>r</w:t>
            </w:r>
            <w:r w:rsidR="007B1979">
              <w:rPr>
                <w:rFonts w:cstheme="minorHAnsi"/>
              </w:rPr>
              <w:t>ed</w:t>
            </w:r>
            <w:r w:rsidR="00D14E45">
              <w:rPr>
                <w:rFonts w:cstheme="minorHAnsi"/>
              </w:rPr>
              <w:t xml:space="preserve"> to </w:t>
            </w:r>
            <w:r w:rsidR="00D14E45" w:rsidRPr="00D14E45">
              <w:rPr>
                <w:rFonts w:cstheme="minorHAnsi"/>
              </w:rPr>
              <w:t xml:space="preserve">Learning </w:t>
            </w:r>
            <w:r w:rsidR="007B1979" w:rsidRPr="00D14E45">
              <w:rPr>
                <w:rFonts w:cstheme="minorHAnsi"/>
              </w:rPr>
              <w:t xml:space="preserve">Development </w:t>
            </w:r>
            <w:r w:rsidR="00703C0B" w:rsidRPr="00D14E45">
              <w:rPr>
                <w:rFonts w:cstheme="minorHAnsi"/>
              </w:rPr>
              <w:t xml:space="preserve">teachers </w:t>
            </w:r>
            <w:r w:rsidR="00D14E45" w:rsidRPr="00D14E45">
              <w:rPr>
                <w:rFonts w:cstheme="minorHAnsi"/>
              </w:rPr>
              <w:t>(LD teachers)</w:t>
            </w:r>
            <w:r w:rsidR="00183AFE">
              <w:rPr>
                <w:rFonts w:cstheme="minorHAnsi"/>
              </w:rPr>
              <w:t xml:space="preserve"> and the </w:t>
            </w:r>
            <w:r w:rsidR="00183AFE" w:rsidRPr="00183AFE">
              <w:rPr>
                <w:rFonts w:cstheme="minorHAnsi"/>
              </w:rPr>
              <w:t>LEXONIK</w:t>
            </w:r>
            <w:r w:rsidR="00183AFE">
              <w:rPr>
                <w:rFonts w:cstheme="minorHAnsi"/>
              </w:rPr>
              <w:t xml:space="preserve"> </w:t>
            </w:r>
            <w:r w:rsidR="00E61D55">
              <w:rPr>
                <w:rFonts w:cstheme="minorHAnsi"/>
              </w:rPr>
              <w:t>Strategy</w:t>
            </w:r>
            <w:r w:rsidR="00183AFE">
              <w:rPr>
                <w:rFonts w:cstheme="minorHAnsi"/>
              </w:rPr>
              <w:t xml:space="preserve">. </w:t>
            </w:r>
            <w:r w:rsidR="00183AFE" w:rsidRPr="00183AFE">
              <w:rPr>
                <w:rFonts w:cstheme="minorHAnsi"/>
              </w:rPr>
              <w:t>LEXONIK</w:t>
            </w:r>
            <w:r w:rsidR="00183AFE">
              <w:rPr>
                <w:rFonts w:cstheme="minorHAnsi"/>
              </w:rPr>
              <w:t xml:space="preserve"> should go in the glossary.</w:t>
            </w:r>
            <w:r w:rsidR="00782282">
              <w:rPr>
                <w:rFonts w:cstheme="minorHAnsi"/>
              </w:rPr>
              <w:t xml:space="preserve"> </w:t>
            </w:r>
            <w:r w:rsidR="00C21DE9" w:rsidRPr="00B259B1">
              <w:rPr>
                <w:rFonts w:cstheme="minorHAnsi"/>
              </w:rPr>
              <w:t xml:space="preserve">The </w:t>
            </w:r>
            <w:r w:rsidR="00B259B1" w:rsidRPr="00183AFE">
              <w:rPr>
                <w:rFonts w:cstheme="minorHAnsi"/>
              </w:rPr>
              <w:t>LEXONIK</w:t>
            </w:r>
            <w:r w:rsidR="00B259B1">
              <w:rPr>
                <w:rFonts w:cstheme="minorHAnsi"/>
              </w:rPr>
              <w:t xml:space="preserve"> </w:t>
            </w:r>
            <w:r w:rsidR="00C21DE9" w:rsidRPr="00B259B1">
              <w:rPr>
                <w:rFonts w:cstheme="minorHAnsi"/>
              </w:rPr>
              <w:t>Strategy will be included in the amended version of the SEND Policy</w:t>
            </w:r>
            <w:r w:rsidR="00E61D55">
              <w:rPr>
                <w:rFonts w:cstheme="minorHAnsi"/>
              </w:rPr>
              <w:t>.</w:t>
            </w:r>
          </w:p>
          <w:p w:rsidR="00B259B1" w:rsidRDefault="00B259B1" w:rsidP="00B259B1">
            <w:pPr>
              <w:pStyle w:val="ListParagraph"/>
              <w:ind w:left="360"/>
              <w:rPr>
                <w:rFonts w:cstheme="minorHAnsi"/>
              </w:rPr>
            </w:pPr>
          </w:p>
          <w:p w:rsidR="00BC15B2" w:rsidRPr="00F7233E" w:rsidRDefault="00703C0B" w:rsidP="00B259B1">
            <w:pPr>
              <w:pStyle w:val="ListParagraph"/>
              <w:numPr>
                <w:ilvl w:val="1"/>
                <w:numId w:val="1"/>
              </w:numPr>
              <w:rPr>
                <w:rFonts w:cstheme="minorHAnsi"/>
              </w:rPr>
            </w:pPr>
            <w:r>
              <w:rPr>
                <w:rFonts w:cstheme="minorHAnsi"/>
              </w:rPr>
              <w:t>QUESTIONS</w:t>
            </w:r>
            <w:r w:rsidR="00BC15B2">
              <w:rPr>
                <w:rFonts w:cstheme="minorHAnsi"/>
              </w:rPr>
              <w:t xml:space="preserve">: </w:t>
            </w:r>
            <w:r>
              <w:rPr>
                <w:rFonts w:cstheme="minorHAnsi"/>
              </w:rPr>
              <w:t xml:space="preserve">How </w:t>
            </w:r>
            <w:r w:rsidR="00BC15B2">
              <w:rPr>
                <w:rFonts w:cstheme="minorHAnsi"/>
              </w:rPr>
              <w:t>d</w:t>
            </w:r>
            <w:r>
              <w:rPr>
                <w:rFonts w:cstheme="minorHAnsi"/>
              </w:rPr>
              <w:t>id</w:t>
            </w:r>
            <w:r w:rsidR="00BC15B2">
              <w:rPr>
                <w:rFonts w:cstheme="minorHAnsi"/>
              </w:rPr>
              <w:t xml:space="preserve"> </w:t>
            </w:r>
            <w:r>
              <w:rPr>
                <w:rFonts w:cstheme="minorHAnsi"/>
              </w:rPr>
              <w:t xml:space="preserve">Governors </w:t>
            </w:r>
            <w:r w:rsidR="00BC15B2">
              <w:rPr>
                <w:rFonts w:cstheme="minorHAnsi"/>
              </w:rPr>
              <w:t>evaluate the success of policies?</w:t>
            </w:r>
            <w:r w:rsidR="00CC16C2">
              <w:rPr>
                <w:rFonts w:cstheme="minorHAnsi"/>
              </w:rPr>
              <w:t xml:space="preserve"> Were there success criteria for evaluating each policy?</w:t>
            </w:r>
          </w:p>
          <w:p w:rsidR="00BC15B2" w:rsidRDefault="00B96580" w:rsidP="00183AFE">
            <w:pPr>
              <w:pStyle w:val="ListParagraph"/>
              <w:ind w:left="360"/>
              <w:rPr>
                <w:rFonts w:cstheme="minorHAnsi"/>
              </w:rPr>
            </w:pPr>
            <w:r>
              <w:rPr>
                <w:rFonts w:cstheme="minorHAnsi"/>
              </w:rPr>
              <w:t>ANSWER</w:t>
            </w:r>
            <w:r w:rsidR="00BC15B2">
              <w:rPr>
                <w:rFonts w:cstheme="minorHAnsi"/>
              </w:rPr>
              <w:t xml:space="preserve">: </w:t>
            </w:r>
            <w:r>
              <w:rPr>
                <w:rFonts w:cstheme="minorHAnsi"/>
              </w:rPr>
              <w:t xml:space="preserve">Governors </w:t>
            </w:r>
            <w:r w:rsidR="00BC15B2">
              <w:rPr>
                <w:rFonts w:cstheme="minorHAnsi"/>
              </w:rPr>
              <w:t>assess</w:t>
            </w:r>
            <w:r>
              <w:rPr>
                <w:rFonts w:cstheme="minorHAnsi"/>
              </w:rPr>
              <w:t>ed</w:t>
            </w:r>
            <w:r w:rsidR="00BC15B2">
              <w:rPr>
                <w:rFonts w:cstheme="minorHAnsi"/>
              </w:rPr>
              <w:t xml:space="preserve"> how good they </w:t>
            </w:r>
            <w:r>
              <w:rPr>
                <w:rFonts w:cstheme="minorHAnsi"/>
              </w:rPr>
              <w:t>were</w:t>
            </w:r>
            <w:r w:rsidR="00BC15B2">
              <w:rPr>
                <w:rFonts w:cstheme="minorHAnsi"/>
              </w:rPr>
              <w:t xml:space="preserve">, and to what extent they </w:t>
            </w:r>
            <w:r w:rsidR="002940EA">
              <w:rPr>
                <w:rFonts w:cstheme="minorHAnsi"/>
              </w:rPr>
              <w:t>were</w:t>
            </w:r>
            <w:r w:rsidR="00BC15B2">
              <w:rPr>
                <w:rFonts w:cstheme="minorHAnsi"/>
              </w:rPr>
              <w:t xml:space="preserve"> used.</w:t>
            </w:r>
            <w:r w:rsidR="00CC16C2">
              <w:rPr>
                <w:rFonts w:cstheme="minorHAnsi"/>
              </w:rPr>
              <w:t xml:space="preserve"> </w:t>
            </w:r>
            <w:r w:rsidR="008217F5">
              <w:rPr>
                <w:rFonts w:cstheme="minorHAnsi"/>
              </w:rPr>
              <w:t xml:space="preserve">It was important to distinguish maintenance from development, for example in reference to the </w:t>
            </w:r>
            <w:r w:rsidR="002940EA">
              <w:rPr>
                <w:rFonts w:cstheme="minorHAnsi"/>
              </w:rPr>
              <w:t>School Development Plan</w:t>
            </w:r>
            <w:r w:rsidR="008217F5">
              <w:rPr>
                <w:rFonts w:cstheme="minorHAnsi"/>
              </w:rPr>
              <w:t>.</w:t>
            </w:r>
          </w:p>
          <w:p w:rsidR="00FE2CBB" w:rsidRDefault="00FE2CBB" w:rsidP="00FE2CBB">
            <w:pPr>
              <w:pStyle w:val="ListParagraph"/>
              <w:ind w:left="360"/>
              <w:rPr>
                <w:rFonts w:cstheme="minorHAnsi"/>
              </w:rPr>
            </w:pPr>
          </w:p>
          <w:p w:rsidR="009E3BB8" w:rsidRPr="00A4151B" w:rsidRDefault="002940EA" w:rsidP="00DE4045">
            <w:pPr>
              <w:pStyle w:val="ListParagraph"/>
              <w:numPr>
                <w:ilvl w:val="1"/>
                <w:numId w:val="1"/>
              </w:numPr>
              <w:rPr>
                <w:rFonts w:cstheme="minorHAnsi"/>
              </w:rPr>
            </w:pPr>
            <w:r>
              <w:rPr>
                <w:rFonts w:cstheme="minorHAnsi"/>
              </w:rPr>
              <w:t xml:space="preserve">* </w:t>
            </w:r>
            <w:hyperlink r:id="rId16" w:history="1">
              <w:r w:rsidR="00780F55" w:rsidRPr="001B73C8">
                <w:rPr>
                  <w:rStyle w:val="Hyperlink"/>
                  <w:rFonts w:cstheme="minorHAnsi"/>
                </w:rPr>
                <w:t>Medical-policy-Revised April 2020 - 04.06.20</w:t>
              </w:r>
            </w:hyperlink>
            <w:r w:rsidR="001B73C8">
              <w:rPr>
                <w:rFonts w:cstheme="minorHAnsi"/>
              </w:rPr>
              <w:t xml:space="preserve">: </w:t>
            </w:r>
            <w:r w:rsidR="009E3BB8">
              <w:rPr>
                <w:rFonts w:cstheme="minorHAnsi"/>
              </w:rPr>
              <w:t>There were additions or changes</w:t>
            </w:r>
            <w:r>
              <w:rPr>
                <w:rFonts w:cstheme="minorHAnsi"/>
              </w:rPr>
              <w:t xml:space="preserve"> i</w:t>
            </w:r>
            <w:r w:rsidR="009E3BB8">
              <w:rPr>
                <w:rFonts w:cstheme="minorHAnsi"/>
              </w:rPr>
              <w:t>n yellow highlight on pages</w:t>
            </w:r>
            <w:r w:rsidR="00833F53">
              <w:rPr>
                <w:rFonts w:cstheme="minorHAnsi"/>
              </w:rPr>
              <w:t xml:space="preserve"> t</w:t>
            </w:r>
            <w:r w:rsidR="009E3BB8">
              <w:rPr>
                <w:rFonts w:cstheme="minorHAnsi"/>
              </w:rPr>
              <w:t xml:space="preserve">hree and seven, </w:t>
            </w:r>
            <w:r w:rsidR="00833F53">
              <w:rPr>
                <w:rFonts w:cstheme="minorHAnsi"/>
              </w:rPr>
              <w:t xml:space="preserve">with </w:t>
            </w:r>
            <w:r w:rsidR="009E3BB8">
              <w:rPr>
                <w:rFonts w:cstheme="minorHAnsi"/>
              </w:rPr>
              <w:t xml:space="preserve">which </w:t>
            </w:r>
            <w:r w:rsidR="00833F53">
              <w:rPr>
                <w:rFonts w:cstheme="minorHAnsi"/>
              </w:rPr>
              <w:t xml:space="preserve">Governors </w:t>
            </w:r>
            <w:r w:rsidR="009E3BB8">
              <w:rPr>
                <w:rFonts w:cstheme="minorHAnsi"/>
              </w:rPr>
              <w:t>were content.</w:t>
            </w:r>
          </w:p>
          <w:p w:rsidR="00833F53" w:rsidRPr="00DE4045" w:rsidRDefault="00833F53" w:rsidP="00833F53">
            <w:pPr>
              <w:pStyle w:val="ListParagraph"/>
              <w:ind w:left="360"/>
              <w:rPr>
                <w:rFonts w:cstheme="minorHAnsi"/>
                <w:b/>
              </w:rPr>
            </w:pPr>
          </w:p>
          <w:p w:rsidR="00102C30" w:rsidRDefault="00833F53" w:rsidP="00DE4045">
            <w:pPr>
              <w:pStyle w:val="ListParagraph"/>
              <w:numPr>
                <w:ilvl w:val="1"/>
                <w:numId w:val="1"/>
              </w:numPr>
              <w:rPr>
                <w:rFonts w:cstheme="minorHAnsi"/>
              </w:rPr>
            </w:pPr>
            <w:r>
              <w:rPr>
                <w:rFonts w:cstheme="minorHAnsi"/>
              </w:rPr>
              <w:t xml:space="preserve">* </w:t>
            </w:r>
            <w:hyperlink r:id="rId17" w:history="1">
              <w:r w:rsidR="003C6F09" w:rsidRPr="000A3317">
                <w:rPr>
                  <w:rStyle w:val="Hyperlink"/>
                  <w:rFonts w:cstheme="minorHAnsi"/>
                </w:rPr>
                <w:t>SJCR FVBehaviour_policy_addendum_coronavirus</w:t>
              </w:r>
            </w:hyperlink>
            <w:r w:rsidR="003C6F09">
              <w:rPr>
                <w:rFonts w:cstheme="minorHAnsi"/>
              </w:rPr>
              <w:t xml:space="preserve">: The </w:t>
            </w:r>
            <w:r>
              <w:rPr>
                <w:rFonts w:cstheme="minorHAnsi"/>
              </w:rPr>
              <w:t xml:space="preserve">School Leadership Team </w:t>
            </w:r>
            <w:r w:rsidR="003C6F09">
              <w:rPr>
                <w:rFonts w:cstheme="minorHAnsi"/>
              </w:rPr>
              <w:t>said</w:t>
            </w:r>
            <w:r>
              <w:rPr>
                <w:rFonts w:cstheme="minorHAnsi"/>
              </w:rPr>
              <w:t xml:space="preserve"> t</w:t>
            </w:r>
            <w:r w:rsidR="003C6F09">
              <w:rPr>
                <w:rFonts w:cstheme="minorHAnsi"/>
              </w:rPr>
              <w:t>his was not a change of policy.</w:t>
            </w:r>
            <w:r>
              <w:rPr>
                <w:rFonts w:cstheme="minorHAnsi"/>
              </w:rPr>
              <w:t xml:space="preserve"> </w:t>
            </w:r>
            <w:r w:rsidR="003C6F09">
              <w:rPr>
                <w:rFonts w:cstheme="minorHAnsi"/>
              </w:rPr>
              <w:t>It was</w:t>
            </w:r>
            <w:r>
              <w:rPr>
                <w:rFonts w:cstheme="minorHAnsi"/>
              </w:rPr>
              <w:t xml:space="preserve"> </w:t>
            </w:r>
            <w:r w:rsidR="003C6F09">
              <w:rPr>
                <w:rFonts w:cstheme="minorHAnsi"/>
              </w:rPr>
              <w:t>Government information on how</w:t>
            </w:r>
            <w:r>
              <w:rPr>
                <w:rFonts w:cstheme="minorHAnsi"/>
              </w:rPr>
              <w:t xml:space="preserve"> t</w:t>
            </w:r>
            <w:r w:rsidR="003C6F09">
              <w:rPr>
                <w:rFonts w:cstheme="minorHAnsi"/>
              </w:rPr>
              <w:t xml:space="preserve">o handle the </w:t>
            </w:r>
            <w:r w:rsidR="00102C30">
              <w:rPr>
                <w:rFonts w:cstheme="minorHAnsi"/>
              </w:rPr>
              <w:t xml:space="preserve">Coronavirus </w:t>
            </w:r>
            <w:r w:rsidR="003C6F09">
              <w:rPr>
                <w:rFonts w:cstheme="minorHAnsi"/>
              </w:rPr>
              <w:t xml:space="preserve">pandemic in schools and online. </w:t>
            </w:r>
          </w:p>
          <w:p w:rsidR="00102C30" w:rsidRPr="00102C30" w:rsidRDefault="00102C30" w:rsidP="00102C30">
            <w:pPr>
              <w:pStyle w:val="ListParagraph"/>
              <w:rPr>
                <w:rFonts w:cstheme="minorHAnsi"/>
              </w:rPr>
            </w:pPr>
          </w:p>
          <w:p w:rsidR="003C6F09" w:rsidRPr="00F7233E" w:rsidRDefault="00102C30" w:rsidP="00C51289">
            <w:pPr>
              <w:pStyle w:val="ListParagraph"/>
              <w:numPr>
                <w:ilvl w:val="1"/>
                <w:numId w:val="1"/>
              </w:numPr>
              <w:rPr>
                <w:rFonts w:cstheme="minorHAnsi"/>
              </w:rPr>
            </w:pPr>
            <w:r>
              <w:rPr>
                <w:rFonts w:cstheme="minorHAnsi"/>
              </w:rPr>
              <w:t>QUESTION</w:t>
            </w:r>
            <w:r w:rsidR="003C6F09">
              <w:rPr>
                <w:rFonts w:cstheme="minorHAnsi"/>
              </w:rPr>
              <w:t xml:space="preserve">: </w:t>
            </w:r>
            <w:r>
              <w:rPr>
                <w:rFonts w:cstheme="minorHAnsi"/>
              </w:rPr>
              <w:t xml:space="preserve">Should </w:t>
            </w:r>
            <w:r w:rsidR="003C6F09">
              <w:rPr>
                <w:rFonts w:cstheme="minorHAnsi"/>
              </w:rPr>
              <w:t>students</w:t>
            </w:r>
            <w:r>
              <w:rPr>
                <w:rFonts w:cstheme="minorHAnsi"/>
              </w:rPr>
              <w:t>’</w:t>
            </w:r>
            <w:r w:rsidR="003C6F09">
              <w:rPr>
                <w:rFonts w:cstheme="minorHAnsi"/>
              </w:rPr>
              <w:t xml:space="preserve"> and visitors</w:t>
            </w:r>
            <w:r>
              <w:rPr>
                <w:rFonts w:cstheme="minorHAnsi"/>
              </w:rPr>
              <w:t>’</w:t>
            </w:r>
            <w:r w:rsidR="003C6F09">
              <w:rPr>
                <w:rFonts w:cstheme="minorHAnsi"/>
              </w:rPr>
              <w:t xml:space="preserve"> temperatures be taken in the reception area, </w:t>
            </w:r>
            <w:r w:rsidR="006C4161">
              <w:rPr>
                <w:rFonts w:cstheme="minorHAnsi"/>
              </w:rPr>
              <w:t>o</w:t>
            </w:r>
            <w:r w:rsidR="003C6F09">
              <w:rPr>
                <w:rFonts w:cstheme="minorHAnsi"/>
              </w:rPr>
              <w:t xml:space="preserve">r should </w:t>
            </w:r>
            <w:r w:rsidR="006C4161">
              <w:rPr>
                <w:rFonts w:cstheme="minorHAnsi"/>
              </w:rPr>
              <w:t xml:space="preserve">triage </w:t>
            </w:r>
            <w:r w:rsidR="003C6F09">
              <w:rPr>
                <w:rFonts w:cstheme="minorHAnsi"/>
              </w:rPr>
              <w:t xml:space="preserve">be </w:t>
            </w:r>
            <w:r w:rsidR="006C4161">
              <w:rPr>
                <w:rFonts w:cstheme="minorHAnsi"/>
              </w:rPr>
              <w:t>done</w:t>
            </w:r>
            <w:r w:rsidR="003C6F09">
              <w:rPr>
                <w:rFonts w:cstheme="minorHAnsi"/>
              </w:rPr>
              <w:t xml:space="preserve"> outside of the </w:t>
            </w:r>
            <w:r w:rsidR="00A53D62">
              <w:rPr>
                <w:rFonts w:cstheme="minorHAnsi"/>
              </w:rPr>
              <w:t>School</w:t>
            </w:r>
            <w:r w:rsidR="00F7233E">
              <w:rPr>
                <w:rFonts w:cstheme="minorHAnsi"/>
              </w:rPr>
              <w:t>?</w:t>
            </w:r>
          </w:p>
          <w:p w:rsidR="000D0B89" w:rsidRDefault="00A53D62" w:rsidP="00A53D62">
            <w:pPr>
              <w:pStyle w:val="ListParagraph"/>
              <w:ind w:left="360"/>
              <w:rPr>
                <w:rFonts w:cstheme="minorHAnsi"/>
              </w:rPr>
            </w:pPr>
            <w:r>
              <w:rPr>
                <w:rFonts w:cstheme="minorHAnsi"/>
              </w:rPr>
              <w:t xml:space="preserve">ANSWER: Other </w:t>
            </w:r>
            <w:r w:rsidR="000D0B89">
              <w:rPr>
                <w:rFonts w:cstheme="minorHAnsi"/>
              </w:rPr>
              <w:t>schools br</w:t>
            </w:r>
            <w:r w:rsidR="00877B8C">
              <w:rPr>
                <w:rFonts w:cstheme="minorHAnsi"/>
              </w:rPr>
              <w:t>ought</w:t>
            </w:r>
            <w:r w:rsidR="000D0B89">
              <w:rPr>
                <w:rFonts w:cstheme="minorHAnsi"/>
              </w:rPr>
              <w:t xml:space="preserve"> in large groups of students at a time. Our </w:t>
            </w:r>
            <w:r w:rsidR="00877B8C">
              <w:rPr>
                <w:rFonts w:cstheme="minorHAnsi"/>
              </w:rPr>
              <w:t xml:space="preserve">School </w:t>
            </w:r>
            <w:r w:rsidR="000D0B89">
              <w:rPr>
                <w:rFonts w:cstheme="minorHAnsi"/>
              </w:rPr>
              <w:t xml:space="preserve">had a </w:t>
            </w:r>
            <w:r w:rsidR="00877B8C">
              <w:rPr>
                <w:rFonts w:cstheme="minorHAnsi"/>
              </w:rPr>
              <w:t>queue</w:t>
            </w:r>
            <w:r w:rsidR="000D0B89">
              <w:rPr>
                <w:rFonts w:cstheme="minorHAnsi"/>
              </w:rPr>
              <w:t xml:space="preserve"> system, and was doing eight students per hour. </w:t>
            </w:r>
            <w:r w:rsidR="009B3771">
              <w:rPr>
                <w:rFonts w:cstheme="minorHAnsi"/>
              </w:rPr>
              <w:t>Triage on the street did not seem appropriate, and the School did not want to raise anxieties.</w:t>
            </w:r>
            <w:r w:rsidR="00717855">
              <w:rPr>
                <w:rFonts w:cstheme="minorHAnsi"/>
              </w:rPr>
              <w:t xml:space="preserve"> </w:t>
            </w:r>
            <w:r w:rsidR="00877B8C">
              <w:rPr>
                <w:rFonts w:cstheme="minorHAnsi"/>
              </w:rPr>
              <w:t>T</w:t>
            </w:r>
            <w:r w:rsidR="000D0B89">
              <w:rPr>
                <w:rFonts w:cstheme="minorHAnsi"/>
              </w:rPr>
              <w:t xml:space="preserve">here was only one student in reception at a </w:t>
            </w:r>
            <w:r w:rsidR="00877B8C">
              <w:rPr>
                <w:rFonts w:cstheme="minorHAnsi"/>
              </w:rPr>
              <w:t>time</w:t>
            </w:r>
            <w:r w:rsidR="000D0B89">
              <w:rPr>
                <w:rFonts w:cstheme="minorHAnsi"/>
              </w:rPr>
              <w:t xml:space="preserve">. Risk assessments and walks around the </w:t>
            </w:r>
            <w:r w:rsidR="00717855">
              <w:rPr>
                <w:rFonts w:cstheme="minorHAnsi"/>
              </w:rPr>
              <w:t xml:space="preserve">School </w:t>
            </w:r>
            <w:r w:rsidR="000D0B89">
              <w:rPr>
                <w:rFonts w:cstheme="minorHAnsi"/>
              </w:rPr>
              <w:t xml:space="preserve">had been conducted in conjunction with the trade unions. </w:t>
            </w:r>
          </w:p>
          <w:p w:rsidR="000D0B89" w:rsidRDefault="000D0B89" w:rsidP="0069194E">
            <w:pPr>
              <w:pStyle w:val="ListParagraph"/>
              <w:ind w:left="360"/>
              <w:rPr>
                <w:rFonts w:cstheme="minorHAnsi"/>
              </w:rPr>
            </w:pPr>
          </w:p>
          <w:p w:rsidR="000D0B89" w:rsidRDefault="0029069D" w:rsidP="004B574D">
            <w:pPr>
              <w:pStyle w:val="ListParagraph"/>
              <w:numPr>
                <w:ilvl w:val="1"/>
                <w:numId w:val="1"/>
              </w:numPr>
              <w:rPr>
                <w:rFonts w:cstheme="minorHAnsi"/>
              </w:rPr>
            </w:pPr>
            <w:r>
              <w:rPr>
                <w:rFonts w:cstheme="minorHAnsi"/>
              </w:rPr>
              <w:t>QUESTION</w:t>
            </w:r>
            <w:r w:rsidR="000D0B89">
              <w:rPr>
                <w:rFonts w:cstheme="minorHAnsi"/>
              </w:rPr>
              <w:t xml:space="preserve">: </w:t>
            </w:r>
            <w:r>
              <w:rPr>
                <w:rFonts w:cstheme="minorHAnsi"/>
              </w:rPr>
              <w:t xml:space="preserve">How </w:t>
            </w:r>
            <w:r w:rsidR="000D0B89">
              <w:rPr>
                <w:rFonts w:cstheme="minorHAnsi"/>
              </w:rPr>
              <w:t>were people’s temperatures taken?</w:t>
            </w:r>
          </w:p>
          <w:p w:rsidR="00DE4045" w:rsidRPr="00DE4045" w:rsidRDefault="0029069D" w:rsidP="00DE4045">
            <w:pPr>
              <w:rPr>
                <w:rFonts w:cstheme="minorHAnsi"/>
                <w:b/>
              </w:rPr>
            </w:pPr>
            <w:r w:rsidRPr="00717855">
              <w:rPr>
                <w:rFonts w:cstheme="minorHAnsi"/>
              </w:rPr>
              <w:t>ANSWER</w:t>
            </w:r>
            <w:r w:rsidR="000D0B89" w:rsidRPr="00717855">
              <w:rPr>
                <w:rFonts w:cstheme="minorHAnsi"/>
              </w:rPr>
              <w:t xml:space="preserve">: </w:t>
            </w:r>
            <w:r w:rsidRPr="00717855">
              <w:rPr>
                <w:rFonts w:cstheme="minorHAnsi"/>
              </w:rPr>
              <w:t xml:space="preserve">Through </w:t>
            </w:r>
            <w:r w:rsidR="000D0B89" w:rsidRPr="00717855">
              <w:rPr>
                <w:rFonts w:cstheme="minorHAnsi"/>
              </w:rPr>
              <w:t>a Perspex window</w:t>
            </w:r>
            <w:r>
              <w:rPr>
                <w:rFonts w:cstheme="minorHAnsi"/>
              </w:rPr>
              <w:t xml:space="preserve">, </w:t>
            </w:r>
            <w:r w:rsidR="005F6C09">
              <w:rPr>
                <w:rFonts w:cstheme="minorHAnsi"/>
              </w:rPr>
              <w:t xml:space="preserve">the device read temperatures from a few metres away. </w:t>
            </w:r>
          </w:p>
        </w:tc>
      </w:tr>
      <w:tr w:rsidR="00386992" w:rsidRPr="00947180" w:rsidTr="009B326E">
        <w:trPr>
          <w:cantSplit/>
          <w:trHeight w:val="92"/>
        </w:trPr>
        <w:tc>
          <w:tcPr>
            <w:tcW w:w="228" w:type="pct"/>
          </w:tcPr>
          <w:p w:rsidR="00386992" w:rsidRPr="00163569" w:rsidRDefault="00386992" w:rsidP="00163569">
            <w:pPr>
              <w:jc w:val="center"/>
              <w:rPr>
                <w:rFonts w:cstheme="minorHAnsi"/>
                <w:color w:val="000000" w:themeColor="text1"/>
              </w:rPr>
            </w:pPr>
          </w:p>
        </w:tc>
        <w:tc>
          <w:tcPr>
            <w:tcW w:w="4772" w:type="pct"/>
          </w:tcPr>
          <w:p w:rsidR="009E342E" w:rsidRDefault="00AB664C" w:rsidP="00163569">
            <w:pPr>
              <w:pStyle w:val="ListParagraph"/>
              <w:numPr>
                <w:ilvl w:val="1"/>
                <w:numId w:val="1"/>
              </w:numPr>
              <w:rPr>
                <w:rFonts w:cstheme="minorHAnsi"/>
                <w:b/>
              </w:rPr>
            </w:pPr>
            <w:r>
              <w:rPr>
                <w:rFonts w:cstheme="minorHAnsi"/>
                <w:b/>
              </w:rPr>
              <w:t>A</w:t>
            </w:r>
            <w:r w:rsidR="009E342E">
              <w:rPr>
                <w:rFonts w:cstheme="minorHAnsi"/>
                <w:b/>
              </w:rPr>
              <w:t xml:space="preserve">ll </w:t>
            </w:r>
            <w:r w:rsidR="00CC5981">
              <w:rPr>
                <w:rFonts w:cstheme="minorHAnsi"/>
                <w:b/>
              </w:rPr>
              <w:t>four</w:t>
            </w:r>
            <w:r w:rsidR="009E342E">
              <w:rPr>
                <w:rFonts w:cstheme="minorHAnsi"/>
                <w:b/>
              </w:rPr>
              <w:t xml:space="preserve"> </w:t>
            </w:r>
            <w:r w:rsidR="009E342E" w:rsidRPr="00163569">
              <w:rPr>
                <w:rFonts w:cstheme="minorHAnsi"/>
                <w:b/>
              </w:rPr>
              <w:t>policies</w:t>
            </w:r>
            <w:r w:rsidR="000565E2">
              <w:rPr>
                <w:rFonts w:cstheme="minorHAnsi"/>
                <w:b/>
              </w:rPr>
              <w:t xml:space="preserve"> were</w:t>
            </w:r>
            <w:r w:rsidR="009E342E">
              <w:rPr>
                <w:rFonts w:cstheme="minorHAnsi"/>
                <w:b/>
              </w:rPr>
              <w:t xml:space="preserve"> </w:t>
            </w:r>
            <w:r w:rsidR="000565E2">
              <w:rPr>
                <w:rFonts w:cstheme="minorHAnsi"/>
                <w:b/>
              </w:rPr>
              <w:t>AGREED</w:t>
            </w:r>
            <w:r w:rsidR="009E342E">
              <w:rPr>
                <w:rFonts w:cstheme="minorHAnsi"/>
                <w:b/>
              </w:rPr>
              <w:t xml:space="preserve">, and </w:t>
            </w:r>
            <w:r w:rsidR="000565E2">
              <w:rPr>
                <w:rFonts w:cstheme="minorHAnsi"/>
                <w:b/>
              </w:rPr>
              <w:t xml:space="preserve">to be </w:t>
            </w:r>
            <w:r w:rsidR="009E342E">
              <w:rPr>
                <w:rFonts w:cstheme="minorHAnsi"/>
                <w:b/>
              </w:rPr>
              <w:t>passed to</w:t>
            </w:r>
            <w:r w:rsidR="000565E2">
              <w:rPr>
                <w:rFonts w:cstheme="minorHAnsi"/>
                <w:b/>
              </w:rPr>
              <w:t xml:space="preserve"> F</w:t>
            </w:r>
            <w:r w:rsidR="009E342E">
              <w:rPr>
                <w:rFonts w:cstheme="minorHAnsi"/>
                <w:b/>
              </w:rPr>
              <w:t>GB to ratif</w:t>
            </w:r>
            <w:r w:rsidR="000565E2">
              <w:rPr>
                <w:rFonts w:cstheme="minorHAnsi"/>
                <w:b/>
              </w:rPr>
              <w:t>y</w:t>
            </w:r>
            <w:r w:rsidR="009E342E">
              <w:rPr>
                <w:rFonts w:cstheme="minorHAnsi"/>
                <w:b/>
              </w:rPr>
              <w:t>.</w:t>
            </w:r>
          </w:p>
          <w:p w:rsidR="00386992" w:rsidRPr="00947180" w:rsidRDefault="00386992" w:rsidP="00AB664C">
            <w:pPr>
              <w:rPr>
                <w:rFonts w:asciiTheme="minorHAnsi" w:hAnsiTheme="minorHAnsi" w:cstheme="minorHAnsi"/>
                <w:b/>
              </w:rPr>
            </w:pPr>
          </w:p>
        </w:tc>
      </w:tr>
      <w:tr w:rsidR="00AB664C" w:rsidRPr="00947180" w:rsidTr="009B326E">
        <w:trPr>
          <w:cantSplit/>
          <w:trHeight w:val="92"/>
        </w:trPr>
        <w:tc>
          <w:tcPr>
            <w:tcW w:w="228" w:type="pct"/>
          </w:tcPr>
          <w:p w:rsidR="00AB664C" w:rsidRPr="008009F6" w:rsidRDefault="00AB664C" w:rsidP="003A111D">
            <w:pPr>
              <w:pStyle w:val="ListParagraph"/>
              <w:numPr>
                <w:ilvl w:val="0"/>
                <w:numId w:val="1"/>
              </w:numPr>
              <w:jc w:val="center"/>
              <w:rPr>
                <w:rFonts w:cstheme="minorHAnsi"/>
                <w:color w:val="000000" w:themeColor="text1"/>
              </w:rPr>
            </w:pPr>
          </w:p>
        </w:tc>
        <w:tc>
          <w:tcPr>
            <w:tcW w:w="4772" w:type="pct"/>
          </w:tcPr>
          <w:p w:rsidR="00AB664C" w:rsidRDefault="00AB664C" w:rsidP="00AB664C">
            <w:pPr>
              <w:rPr>
                <w:rFonts w:asciiTheme="minorHAnsi" w:hAnsiTheme="minorHAnsi" w:cstheme="minorHAnsi"/>
                <w:i/>
                <w:color w:val="FF0000"/>
              </w:rPr>
            </w:pPr>
            <w:r w:rsidRPr="00297D55">
              <w:rPr>
                <w:rFonts w:cstheme="minorHAnsi"/>
                <w:b/>
              </w:rPr>
              <w:t xml:space="preserve">HR / </w:t>
            </w:r>
            <w:r w:rsidRPr="00C27474">
              <w:rPr>
                <w:rFonts w:cstheme="minorHAnsi"/>
                <w:b/>
              </w:rPr>
              <w:t>Staffing</w:t>
            </w:r>
            <w:r w:rsidR="002E1AD0">
              <w:rPr>
                <w:rFonts w:cstheme="minorHAnsi"/>
                <w:b/>
              </w:rPr>
              <w:t xml:space="preserve">: </w:t>
            </w:r>
            <w:r w:rsidR="002E1AD0" w:rsidRPr="004B384C">
              <w:rPr>
                <w:rFonts w:cstheme="minorHAnsi"/>
              </w:rPr>
              <w:t>There were no staffing issues</w:t>
            </w:r>
            <w:r w:rsidR="004B384C" w:rsidRPr="004B384C">
              <w:rPr>
                <w:rFonts w:cstheme="minorHAnsi"/>
              </w:rPr>
              <w:t xml:space="preserve">. </w:t>
            </w:r>
            <w:r w:rsidR="002E1AD0" w:rsidRPr="004B384C">
              <w:rPr>
                <w:rFonts w:cstheme="minorHAnsi"/>
              </w:rPr>
              <w:t xml:space="preserve">The </w:t>
            </w:r>
            <w:r w:rsidR="00057ADE" w:rsidRPr="004B384C">
              <w:rPr>
                <w:rFonts w:cstheme="minorHAnsi"/>
              </w:rPr>
              <w:t xml:space="preserve">Headteacher </w:t>
            </w:r>
            <w:r w:rsidR="002E1AD0" w:rsidRPr="004B384C">
              <w:rPr>
                <w:rFonts w:cstheme="minorHAnsi"/>
              </w:rPr>
              <w:t xml:space="preserve">expected the </w:t>
            </w:r>
            <w:r w:rsidR="00057ADE" w:rsidRPr="004B384C">
              <w:rPr>
                <w:rFonts w:cstheme="minorHAnsi"/>
              </w:rPr>
              <w:t xml:space="preserve">School </w:t>
            </w:r>
            <w:r w:rsidR="002E1AD0" w:rsidRPr="004B384C">
              <w:rPr>
                <w:rFonts w:cstheme="minorHAnsi"/>
              </w:rPr>
              <w:t>to be fully staffed for September</w:t>
            </w:r>
            <w:r w:rsidR="00CC5981">
              <w:rPr>
                <w:rFonts w:cstheme="minorHAnsi"/>
              </w:rPr>
              <w:t>.</w:t>
            </w:r>
          </w:p>
          <w:p w:rsidR="00AB664C" w:rsidRPr="00947180" w:rsidRDefault="00AB664C" w:rsidP="005F02B4">
            <w:pPr>
              <w:rPr>
                <w:rFonts w:asciiTheme="minorHAnsi" w:hAnsiTheme="minorHAnsi" w:cstheme="minorHAnsi"/>
                <w:b/>
              </w:rPr>
            </w:pPr>
          </w:p>
        </w:tc>
      </w:tr>
      <w:tr w:rsidR="009B326E" w:rsidRPr="00947180" w:rsidTr="009B326E">
        <w:trPr>
          <w:cantSplit/>
          <w:trHeight w:val="92"/>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Pr="00947180" w:rsidRDefault="009B326E" w:rsidP="005F02B4">
            <w:pPr>
              <w:rPr>
                <w:rFonts w:asciiTheme="minorHAnsi" w:hAnsiTheme="minorHAnsi" w:cstheme="minorHAnsi"/>
                <w:b/>
              </w:rPr>
            </w:pPr>
            <w:r w:rsidRPr="00947180">
              <w:rPr>
                <w:rFonts w:asciiTheme="minorHAnsi" w:hAnsiTheme="minorHAnsi" w:cstheme="minorHAnsi"/>
                <w:b/>
              </w:rPr>
              <w:t xml:space="preserve">Any other business </w:t>
            </w:r>
            <w:r w:rsidRPr="00947180">
              <w:rPr>
                <w:rFonts w:cstheme="minorHAnsi"/>
              </w:rPr>
              <w:t xml:space="preserve">notified </w:t>
            </w:r>
            <w:r>
              <w:rPr>
                <w:rFonts w:cstheme="minorHAnsi"/>
              </w:rPr>
              <w:t xml:space="preserve">to </w:t>
            </w:r>
            <w:r w:rsidRPr="00D37E92">
              <w:rPr>
                <w:rFonts w:cstheme="minorHAnsi"/>
              </w:rPr>
              <w:t xml:space="preserve">the </w:t>
            </w:r>
            <w:r w:rsidR="00467AB9">
              <w:rPr>
                <w:rFonts w:cstheme="minorHAnsi"/>
              </w:rPr>
              <w:t>Chair of P&amp;C</w:t>
            </w:r>
            <w:r w:rsidRPr="00D37E92">
              <w:rPr>
                <w:rFonts w:cstheme="minorHAnsi"/>
              </w:rPr>
              <w:t xml:space="preserve"> and Clerk </w:t>
            </w:r>
            <w:r w:rsidRPr="00947180">
              <w:rPr>
                <w:rFonts w:cstheme="minorHAnsi"/>
              </w:rPr>
              <w:t xml:space="preserve">in </w:t>
            </w:r>
            <w:r w:rsidRPr="00493372">
              <w:rPr>
                <w:rFonts w:asciiTheme="minorHAnsi" w:hAnsiTheme="minorHAnsi" w:cstheme="minorHAnsi"/>
              </w:rPr>
              <w:t>writing</w:t>
            </w:r>
            <w:r w:rsidR="002E1AD0" w:rsidRPr="00493372">
              <w:rPr>
                <w:rFonts w:asciiTheme="minorHAnsi" w:hAnsiTheme="minorHAnsi" w:cstheme="minorHAnsi"/>
              </w:rPr>
              <w:t xml:space="preserve">: </w:t>
            </w:r>
            <w:r w:rsidR="009508EB" w:rsidRPr="00493372">
              <w:rPr>
                <w:rFonts w:asciiTheme="minorHAnsi" w:hAnsiTheme="minorHAnsi" w:cstheme="minorHAnsi"/>
              </w:rPr>
              <w:t>None.</w:t>
            </w:r>
          </w:p>
          <w:p w:rsidR="009B326E" w:rsidRPr="00947180" w:rsidRDefault="009B326E" w:rsidP="005F02B4">
            <w:pPr>
              <w:rPr>
                <w:rFonts w:asciiTheme="minorHAnsi" w:hAnsiTheme="minorHAnsi" w:cstheme="minorHAnsi"/>
              </w:rPr>
            </w:pPr>
          </w:p>
        </w:tc>
      </w:tr>
      <w:tr w:rsidR="009B326E" w:rsidRPr="00947180" w:rsidTr="009B326E">
        <w:trPr>
          <w:cantSplit/>
          <w:trHeight w:val="92"/>
        </w:trPr>
        <w:tc>
          <w:tcPr>
            <w:tcW w:w="228" w:type="pct"/>
          </w:tcPr>
          <w:p w:rsidR="009B326E" w:rsidRPr="008009F6" w:rsidRDefault="009B326E" w:rsidP="003A111D">
            <w:pPr>
              <w:pStyle w:val="ListParagraph"/>
              <w:numPr>
                <w:ilvl w:val="0"/>
                <w:numId w:val="1"/>
              </w:numPr>
              <w:jc w:val="center"/>
              <w:rPr>
                <w:rFonts w:cstheme="minorHAnsi"/>
                <w:color w:val="000000" w:themeColor="text1"/>
              </w:rPr>
            </w:pPr>
          </w:p>
        </w:tc>
        <w:tc>
          <w:tcPr>
            <w:tcW w:w="4772" w:type="pct"/>
          </w:tcPr>
          <w:p w:rsidR="009B326E" w:rsidRDefault="009B326E" w:rsidP="005F02B4">
            <w:pPr>
              <w:rPr>
                <w:rFonts w:asciiTheme="minorHAnsi" w:hAnsiTheme="minorHAnsi" w:cstheme="minorHAnsi"/>
                <w:b/>
              </w:rPr>
            </w:pPr>
            <w:r w:rsidRPr="005B7623">
              <w:rPr>
                <w:rFonts w:asciiTheme="minorHAnsi" w:hAnsiTheme="minorHAnsi" w:cstheme="minorHAnsi"/>
                <w:b/>
              </w:rPr>
              <w:t>Next meeting</w:t>
            </w:r>
            <w:r>
              <w:rPr>
                <w:rFonts w:asciiTheme="minorHAnsi" w:hAnsiTheme="minorHAnsi" w:cstheme="minorHAnsi"/>
                <w:b/>
              </w:rPr>
              <w:t xml:space="preserve"> dates</w:t>
            </w:r>
            <w:r w:rsidRPr="005B7623">
              <w:rPr>
                <w:rFonts w:asciiTheme="minorHAnsi" w:hAnsiTheme="minorHAnsi" w:cstheme="minorHAnsi"/>
                <w:b/>
              </w:rPr>
              <w:t>:</w:t>
            </w:r>
            <w:r>
              <w:rPr>
                <w:rFonts w:asciiTheme="minorHAnsi" w:hAnsiTheme="minorHAnsi" w:cstheme="minorHAnsi"/>
                <w:b/>
              </w:rPr>
              <w:t xml:space="preserve"> </w:t>
            </w:r>
          </w:p>
          <w:p w:rsidR="009B326E" w:rsidRPr="00947180" w:rsidRDefault="009B326E" w:rsidP="000A09EC">
            <w:pPr>
              <w:rPr>
                <w:rFonts w:asciiTheme="minorHAnsi" w:eastAsiaTheme="minorEastAsia" w:hAnsiTheme="minorHAnsi" w:cstheme="minorHAnsi"/>
                <w:bCs/>
                <w:i/>
                <w:iCs/>
                <w:color w:val="FF0000"/>
                <w:lang w:eastAsia="zh-TW"/>
              </w:rPr>
            </w:pPr>
            <w:r w:rsidRPr="00AB2965">
              <w:rPr>
                <w:rFonts w:asciiTheme="minorHAnsi" w:hAnsiTheme="minorHAnsi" w:cstheme="minorHAnsi"/>
              </w:rPr>
              <w:t xml:space="preserve">The Headteacher </w:t>
            </w:r>
            <w:r w:rsidR="009508EB">
              <w:rPr>
                <w:rFonts w:asciiTheme="minorHAnsi" w:hAnsiTheme="minorHAnsi" w:cstheme="minorHAnsi"/>
              </w:rPr>
              <w:t xml:space="preserve">will propose </w:t>
            </w:r>
            <w:r w:rsidRPr="00AB2965">
              <w:rPr>
                <w:rFonts w:asciiTheme="minorHAnsi" w:hAnsiTheme="minorHAnsi" w:cstheme="minorHAnsi"/>
              </w:rPr>
              <w:t xml:space="preserve">a meeting schedule </w:t>
            </w:r>
            <w:r w:rsidR="009508EB">
              <w:rPr>
                <w:rFonts w:asciiTheme="minorHAnsi" w:hAnsiTheme="minorHAnsi" w:cstheme="minorHAnsi"/>
              </w:rPr>
              <w:t xml:space="preserve">to FGB </w:t>
            </w:r>
            <w:r w:rsidRPr="00AB2965">
              <w:rPr>
                <w:rFonts w:asciiTheme="minorHAnsi" w:hAnsiTheme="minorHAnsi" w:cstheme="minorHAnsi"/>
              </w:rPr>
              <w:t>for next year</w:t>
            </w:r>
            <w:r w:rsidR="00493372">
              <w:rPr>
                <w:rFonts w:asciiTheme="minorHAnsi" w:hAnsiTheme="minorHAnsi" w:cstheme="minorHAnsi"/>
              </w:rPr>
              <w:t>.</w:t>
            </w:r>
            <w:r w:rsidR="000A09EC">
              <w:rPr>
                <w:rFonts w:asciiTheme="minorHAnsi" w:hAnsiTheme="minorHAnsi" w:cstheme="minorHAnsi"/>
              </w:rPr>
              <w:t xml:space="preserve"> </w:t>
            </w:r>
            <w:r w:rsidR="000A09EC" w:rsidRPr="000A09EC">
              <w:rPr>
                <w:rFonts w:asciiTheme="minorHAnsi" w:hAnsiTheme="minorHAnsi" w:cstheme="minorHAnsi"/>
              </w:rPr>
              <w:t xml:space="preserve"> </w:t>
            </w:r>
            <w:r w:rsidRPr="000A09EC">
              <w:rPr>
                <w:rFonts w:asciiTheme="minorHAnsi" w:hAnsiTheme="minorHAnsi" w:cstheme="minorHAnsi"/>
              </w:rPr>
              <w:t>FGB</w:t>
            </w:r>
            <w:r w:rsidR="000A09EC" w:rsidRPr="000A09EC">
              <w:rPr>
                <w:rFonts w:asciiTheme="minorHAnsi" w:hAnsiTheme="minorHAnsi" w:cstheme="minorHAnsi"/>
              </w:rPr>
              <w:t xml:space="preserve"> was to be on</w:t>
            </w:r>
            <w:r w:rsidRPr="000A09EC">
              <w:rPr>
                <w:rFonts w:asciiTheme="minorHAnsi" w:hAnsiTheme="minorHAnsi" w:cstheme="minorHAnsi"/>
              </w:rPr>
              <w:t xml:space="preserve"> 25/6/2020 at 17:30</w:t>
            </w:r>
            <w:r w:rsidR="000A09EC">
              <w:rPr>
                <w:rFonts w:asciiTheme="minorHAnsi" w:hAnsiTheme="minorHAnsi" w:cstheme="minorHAnsi"/>
              </w:rPr>
              <w:t>.</w:t>
            </w:r>
          </w:p>
        </w:tc>
      </w:tr>
    </w:tbl>
    <w:p w:rsidR="004012E5" w:rsidRDefault="004012E5" w:rsidP="00057ADE">
      <w:pPr>
        <w:jc w:val="center"/>
        <w:rPr>
          <w:rFonts w:cstheme="minorHAnsi"/>
          <w:b/>
        </w:rPr>
      </w:pPr>
    </w:p>
    <w:p w:rsidR="004B4EB0" w:rsidRDefault="00057ADE" w:rsidP="00057ADE">
      <w:pPr>
        <w:jc w:val="center"/>
        <w:rPr>
          <w:rFonts w:cstheme="minorHAnsi"/>
          <w:b/>
        </w:rPr>
      </w:pPr>
      <w:r>
        <w:rPr>
          <w:rFonts w:cstheme="minorHAnsi"/>
          <w:b/>
        </w:rPr>
        <w:t>END</w:t>
      </w:r>
    </w:p>
    <w:p w:rsidR="004B4EB0" w:rsidRPr="00947180" w:rsidRDefault="004B4EB0" w:rsidP="002B7782">
      <w:pPr>
        <w:rPr>
          <w:rFonts w:cstheme="minorHAnsi"/>
          <w:b/>
        </w:rPr>
      </w:pPr>
    </w:p>
    <w:p w:rsidR="007D4A49" w:rsidRDefault="007D4A49" w:rsidP="00616E15">
      <w:pPr>
        <w:tabs>
          <w:tab w:val="left" w:pos="2147"/>
        </w:tabs>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Pr="007D4A49" w:rsidRDefault="007D4A49" w:rsidP="007D4A49">
      <w:pPr>
        <w:rPr>
          <w:lang w:eastAsia="zh-TW"/>
        </w:rPr>
      </w:pPr>
    </w:p>
    <w:p w:rsidR="007D4A49" w:rsidRDefault="007D4A49" w:rsidP="007D4A49">
      <w:pPr>
        <w:rPr>
          <w:lang w:eastAsia="zh-TW"/>
        </w:rPr>
      </w:pPr>
    </w:p>
    <w:p w:rsidR="00040CA4" w:rsidRPr="007D4A49" w:rsidRDefault="007D4A49" w:rsidP="007D4A49">
      <w:pPr>
        <w:tabs>
          <w:tab w:val="left" w:pos="3340"/>
        </w:tabs>
        <w:rPr>
          <w:lang w:eastAsia="zh-TW"/>
        </w:rPr>
      </w:pPr>
      <w:r>
        <w:rPr>
          <w:lang w:eastAsia="zh-TW"/>
        </w:rPr>
        <w:lastRenderedPageBreak/>
        <w:tab/>
      </w:r>
    </w:p>
    <w:p w:rsidR="003A47C1" w:rsidRPr="004F365D" w:rsidRDefault="00471654" w:rsidP="00A4068F">
      <w:pPr>
        <w:pStyle w:val="Header"/>
        <w:jc w:val="center"/>
        <w:rPr>
          <w:rFonts w:cstheme="minorHAnsi"/>
          <w:vanish/>
          <w:sz w:val="12"/>
        </w:rPr>
      </w:pPr>
      <w:r w:rsidRPr="00A4068F">
        <w:rPr>
          <w:rFonts w:cstheme="minorHAnsi"/>
          <w:vanish/>
          <w:sz w:val="12"/>
        </w:rPr>
        <w:t xml:space="preserve">SJCR </w:t>
      </w:r>
      <w:r w:rsidR="00E842E8">
        <w:rPr>
          <w:rFonts w:cstheme="minorHAnsi"/>
          <w:vanish/>
          <w:sz w:val="12"/>
        </w:rPr>
        <w:t xml:space="preserve">Non-confidential </w:t>
      </w:r>
      <w:r w:rsidR="005D66D5">
        <w:rPr>
          <w:rFonts w:cstheme="minorHAnsi"/>
          <w:vanish/>
          <w:sz w:val="12"/>
        </w:rPr>
        <w:t xml:space="preserve">P&amp;C </w:t>
      </w:r>
      <w:r w:rsidR="004B4EB0">
        <w:rPr>
          <w:rFonts w:cstheme="minorHAnsi"/>
          <w:vanish/>
          <w:sz w:val="12"/>
        </w:rPr>
        <w:t>Minutes</w:t>
      </w:r>
      <w:r w:rsidR="000C3338" w:rsidRPr="00A4068F">
        <w:rPr>
          <w:rFonts w:cstheme="minorHAnsi"/>
          <w:vanish/>
          <w:sz w:val="12"/>
        </w:rPr>
        <w:t xml:space="preserve">, </w:t>
      </w:r>
      <w:r w:rsidR="00983E72">
        <w:rPr>
          <w:rFonts w:cstheme="minorHAnsi"/>
          <w:vanish/>
          <w:sz w:val="12"/>
        </w:rPr>
        <w:t>9 June</w:t>
      </w:r>
      <w:r w:rsidR="003A47C1" w:rsidRPr="00A4068F">
        <w:rPr>
          <w:rFonts w:cstheme="minorHAnsi"/>
          <w:vanish/>
          <w:sz w:val="12"/>
        </w:rPr>
        <w:t xml:space="preserve"> 2020</w:t>
      </w:r>
      <w:r w:rsidR="000C3338" w:rsidRPr="00A4068F">
        <w:rPr>
          <w:rFonts w:cstheme="minorHAnsi"/>
          <w:vanish/>
          <w:sz w:val="12"/>
        </w:rPr>
        <w:t xml:space="preserve">, </w:t>
      </w:r>
      <w:r w:rsidR="009C4F5B">
        <w:rPr>
          <w:rFonts w:cstheme="minorHAnsi"/>
          <w:vanish/>
          <w:sz w:val="12"/>
        </w:rPr>
        <w:t xml:space="preserve">Please reply by </w:t>
      </w:r>
      <w:r w:rsidR="00595751">
        <w:rPr>
          <w:rFonts w:cstheme="minorHAnsi"/>
          <w:vanish/>
          <w:sz w:val="12"/>
        </w:rPr>
        <w:t>Fri</w:t>
      </w:r>
      <w:r w:rsidR="00943BEE">
        <w:rPr>
          <w:rFonts w:cstheme="minorHAnsi"/>
          <w:vanish/>
          <w:sz w:val="12"/>
        </w:rPr>
        <w:t xml:space="preserve"> 1</w:t>
      </w:r>
      <w:r w:rsidR="00595751">
        <w:rPr>
          <w:rFonts w:cstheme="minorHAnsi"/>
          <w:vanish/>
          <w:sz w:val="12"/>
        </w:rPr>
        <w:t>7</w:t>
      </w:r>
      <w:r w:rsidR="00943BEE">
        <w:rPr>
          <w:rFonts w:cstheme="minorHAnsi"/>
          <w:vanish/>
          <w:sz w:val="12"/>
        </w:rPr>
        <w:t xml:space="preserve"> Ju</w:t>
      </w:r>
      <w:r w:rsidR="005A37C2">
        <w:rPr>
          <w:rFonts w:cstheme="minorHAnsi"/>
          <w:vanish/>
          <w:sz w:val="12"/>
        </w:rPr>
        <w:t>ly</w:t>
      </w:r>
      <w:r w:rsidR="00595751">
        <w:rPr>
          <w:rFonts w:cstheme="minorHAnsi"/>
          <w:vanish/>
          <w:sz w:val="12"/>
        </w:rPr>
        <w:t>.</w:t>
      </w:r>
      <w:r w:rsidR="00943BEE">
        <w:rPr>
          <w:rFonts w:cstheme="minorHAnsi"/>
          <w:vanish/>
          <w:sz w:val="12"/>
        </w:rPr>
        <w:t xml:space="preserve">. </w:t>
      </w:r>
      <w:r w:rsidR="000C3338" w:rsidRPr="00A4068F">
        <w:rPr>
          <w:rFonts w:cstheme="minorHAnsi"/>
          <w:vanish/>
          <w:sz w:val="12"/>
        </w:rPr>
        <w:t xml:space="preserve">Sir John Cass Secondary </w:t>
      </w:r>
      <w:r w:rsidR="00040CA4" w:rsidRPr="00A4068F">
        <w:rPr>
          <w:rFonts w:cstheme="minorHAnsi"/>
          <w:vanish/>
          <w:sz w:val="12"/>
        </w:rPr>
        <w:t>S</w:t>
      </w:r>
      <w:r w:rsidR="000C3338" w:rsidRPr="00A4068F">
        <w:rPr>
          <w:rFonts w:cstheme="minorHAnsi"/>
          <w:vanish/>
          <w:sz w:val="12"/>
        </w:rPr>
        <w:t>chool</w:t>
      </w:r>
      <w:r w:rsidR="00C6107C" w:rsidRPr="00A4068F">
        <w:rPr>
          <w:rFonts w:cstheme="minorHAnsi"/>
          <w:vanish/>
          <w:sz w:val="12"/>
        </w:rPr>
        <w:t>.</w:t>
      </w:r>
      <w:r w:rsidR="00321825" w:rsidRPr="00A4068F">
        <w:rPr>
          <w:rFonts w:cstheme="minorHAnsi"/>
          <w:vanish/>
          <w:sz w:val="12"/>
        </w:rPr>
        <w:t xml:space="preserve"> </w:t>
      </w:r>
      <w:r w:rsidR="00C6107C" w:rsidRPr="00A4068F">
        <w:rPr>
          <w:rFonts w:cstheme="minorHAnsi"/>
          <w:vanish/>
          <w:sz w:val="12"/>
        </w:rPr>
        <w:t>This version</w:t>
      </w:r>
      <w:r w:rsidR="00321825" w:rsidRPr="00A4068F">
        <w:rPr>
          <w:rFonts w:cstheme="minorHAnsi"/>
          <w:vanish/>
          <w:sz w:val="12"/>
        </w:rPr>
        <w:t xml:space="preserve">: </w:t>
      </w:r>
      <w:r w:rsidR="00E20055" w:rsidRPr="00A4068F">
        <w:rPr>
          <w:rFonts w:cstheme="minorHAnsi"/>
          <w:vanish/>
          <w:sz w:val="12"/>
        </w:rPr>
        <w:t xml:space="preserve">issued </w:t>
      </w:r>
      <w:r w:rsidR="00321825" w:rsidRPr="00A4068F">
        <w:rPr>
          <w:rFonts w:cstheme="minorHAnsi"/>
          <w:vanish/>
          <w:sz w:val="12"/>
        </w:rPr>
        <w:t xml:space="preserve">to </w:t>
      </w:r>
      <w:r w:rsidR="00983E72">
        <w:rPr>
          <w:rFonts w:cstheme="minorHAnsi"/>
          <w:vanish/>
          <w:sz w:val="12"/>
        </w:rPr>
        <w:t>Chair</w:t>
      </w:r>
      <w:r w:rsidR="00037317">
        <w:rPr>
          <w:rFonts w:cstheme="minorHAnsi"/>
          <w:vanish/>
          <w:sz w:val="12"/>
        </w:rPr>
        <w:t xml:space="preserve"> (AS), AH</w:t>
      </w:r>
      <w:r w:rsidR="00983E72">
        <w:rPr>
          <w:rFonts w:cstheme="minorHAnsi"/>
          <w:vanish/>
          <w:sz w:val="12"/>
        </w:rPr>
        <w:t xml:space="preserve"> &amp; HT </w:t>
      </w:r>
      <w:r w:rsidR="00595751">
        <w:rPr>
          <w:rFonts w:cstheme="minorHAnsi"/>
          <w:vanish/>
          <w:sz w:val="12"/>
        </w:rPr>
        <w:t>15</w:t>
      </w:r>
      <w:r w:rsidR="00C6107C" w:rsidRPr="00A4068F">
        <w:rPr>
          <w:rFonts w:cstheme="minorHAnsi"/>
          <w:vanish/>
          <w:sz w:val="12"/>
        </w:rPr>
        <w:t>/</w:t>
      </w:r>
      <w:r w:rsidR="00595751">
        <w:rPr>
          <w:rFonts w:cstheme="minorHAnsi"/>
          <w:vanish/>
          <w:sz w:val="12"/>
        </w:rPr>
        <w:t>7</w:t>
      </w:r>
      <w:r w:rsidR="00C6107C" w:rsidRPr="00A4068F">
        <w:rPr>
          <w:rFonts w:cstheme="minorHAnsi"/>
          <w:vanish/>
          <w:sz w:val="12"/>
        </w:rPr>
        <w:t>/20</w:t>
      </w:r>
      <w:r w:rsidR="004F365D">
        <w:rPr>
          <w:rFonts w:cstheme="minorHAnsi"/>
          <w:vanish/>
          <w:sz w:val="12"/>
        </w:rPr>
        <w:t xml:space="preserve">, all </w:t>
      </w:r>
      <w:r w:rsidR="001F3600" w:rsidRPr="004F365D">
        <w:rPr>
          <w:rFonts w:cstheme="minorHAnsi"/>
          <w:vanish/>
          <w:sz w:val="12"/>
        </w:rPr>
        <w:t xml:space="preserve">agreed </w:t>
      </w:r>
      <w:r w:rsidR="004F365D">
        <w:rPr>
          <w:rFonts w:cstheme="minorHAnsi"/>
          <w:vanish/>
          <w:sz w:val="12"/>
        </w:rPr>
        <w:t>16</w:t>
      </w:r>
      <w:r w:rsidR="004F365D" w:rsidRPr="00A4068F">
        <w:rPr>
          <w:rFonts w:cstheme="minorHAnsi"/>
          <w:vanish/>
          <w:sz w:val="12"/>
        </w:rPr>
        <w:t>/</w:t>
      </w:r>
      <w:r w:rsidR="004F365D">
        <w:rPr>
          <w:rFonts w:cstheme="minorHAnsi"/>
          <w:vanish/>
          <w:sz w:val="12"/>
        </w:rPr>
        <w:t>7</w:t>
      </w:r>
      <w:r w:rsidR="004F365D" w:rsidRPr="00A4068F">
        <w:rPr>
          <w:rFonts w:cstheme="minorHAnsi"/>
          <w:vanish/>
          <w:sz w:val="12"/>
        </w:rPr>
        <w:t>/20</w:t>
      </w:r>
      <w:r w:rsidR="001F3600" w:rsidRPr="004F365D">
        <w:rPr>
          <w:rFonts w:cstheme="minorHAnsi"/>
          <w:vanish/>
          <w:sz w:val="12"/>
        </w:rPr>
        <w:t xml:space="preserve">. To </w:t>
      </w:r>
      <w:r w:rsidR="008D14F7" w:rsidRPr="004F365D">
        <w:rPr>
          <w:rFonts w:cstheme="minorHAnsi"/>
          <w:vanish/>
          <w:sz w:val="12"/>
        </w:rPr>
        <w:t xml:space="preserve"> all Members </w:t>
      </w:r>
      <w:r w:rsidR="004F365D">
        <w:rPr>
          <w:rFonts w:cstheme="minorHAnsi"/>
          <w:vanish/>
          <w:sz w:val="12"/>
        </w:rPr>
        <w:t>16</w:t>
      </w:r>
      <w:r w:rsidR="004F365D" w:rsidRPr="00A4068F">
        <w:rPr>
          <w:rFonts w:cstheme="minorHAnsi"/>
          <w:vanish/>
          <w:sz w:val="12"/>
        </w:rPr>
        <w:t>/</w:t>
      </w:r>
      <w:r w:rsidR="004F365D">
        <w:rPr>
          <w:rFonts w:cstheme="minorHAnsi"/>
          <w:vanish/>
          <w:sz w:val="12"/>
        </w:rPr>
        <w:t>7</w:t>
      </w:r>
      <w:r w:rsidR="004F365D" w:rsidRPr="00A4068F">
        <w:rPr>
          <w:rFonts w:cstheme="minorHAnsi"/>
          <w:vanish/>
          <w:sz w:val="12"/>
        </w:rPr>
        <w:t>/20</w:t>
      </w:r>
    </w:p>
    <w:sectPr w:rsidR="003A47C1" w:rsidRPr="004F365D" w:rsidSect="00D23945">
      <w:headerReference w:type="even" r:id="rId18"/>
      <w:headerReference w:type="default" r:id="rId19"/>
      <w:footerReference w:type="even" r:id="rId20"/>
      <w:footerReference w:type="default" r:id="rId21"/>
      <w:headerReference w:type="first" r:id="rId22"/>
      <w:footerReference w:type="first" r:id="rId23"/>
      <w:pgSz w:w="16840" w:h="11900" w:orient="landscape" w:code="9"/>
      <w:pgMar w:top="1134" w:right="1021" w:bottom="1134" w:left="2835"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BCD" w:rsidRDefault="00211BCD" w:rsidP="007C4E58">
      <w:r>
        <w:separator/>
      </w:r>
    </w:p>
  </w:endnote>
  <w:endnote w:type="continuationSeparator" w:id="0">
    <w:p w:rsidR="00211BCD" w:rsidRDefault="00211BCD"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imes New Roman (Body CS)">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EA" w:rsidRDefault="00860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847" w:rsidRDefault="00FC3847" w:rsidP="00274393">
    <w:pPr>
      <w:pStyle w:val="Footer"/>
      <w:tabs>
        <w:tab w:val="clear" w:pos="4513"/>
        <w:tab w:val="clear" w:pos="9026"/>
        <w:tab w:val="center" w:pos="5245"/>
        <w:tab w:val="right" w:pos="10460"/>
      </w:tabs>
      <w:jc w:val="center"/>
      <w:rPr>
        <w:rFonts w:cstheme="minorHAnsi"/>
        <w:b/>
        <w:color w:val="9F2936" w:themeColor="accent2"/>
        <w:sz w:val="20"/>
        <w:szCs w:val="20"/>
      </w:rPr>
    </w:pPr>
    <w:r w:rsidRPr="00A55DD7">
      <w:rPr>
        <w:rFonts w:cstheme="minorHAnsi"/>
        <w:color w:val="9F2936" w:themeColor="accent2"/>
        <w:sz w:val="14"/>
        <w:szCs w:val="20"/>
      </w:rPr>
      <w:t>SJCR</w:t>
    </w:r>
    <w:r>
      <w:rPr>
        <w:rFonts w:cstheme="minorHAnsi"/>
        <w:color w:val="9F2936" w:themeColor="accent2"/>
        <w:sz w:val="14"/>
        <w:szCs w:val="20"/>
      </w:rPr>
      <w:t xml:space="preserve">CSS P&amp;C </w:t>
    </w:r>
    <w:r w:rsidR="00DE42DB">
      <w:rPr>
        <w:rFonts w:cstheme="minorHAnsi"/>
        <w:color w:val="9F2936" w:themeColor="accent2"/>
        <w:sz w:val="14"/>
        <w:szCs w:val="20"/>
      </w:rPr>
      <w:t>Minutes</w:t>
    </w:r>
    <w:r w:rsidR="00DE42DB" w:rsidRPr="00A55DD7">
      <w:rPr>
        <w:rFonts w:cstheme="minorHAnsi"/>
        <w:color w:val="9F2936" w:themeColor="accent2"/>
        <w:sz w:val="14"/>
        <w:szCs w:val="20"/>
      </w:rPr>
      <w:t xml:space="preserve"> </w:t>
    </w:r>
    <w:r w:rsidRPr="00A55DD7">
      <w:rPr>
        <w:rFonts w:cstheme="minorHAnsi"/>
        <w:color w:val="9F2936" w:themeColor="accent2"/>
        <w:sz w:val="14"/>
        <w:szCs w:val="20"/>
      </w:rPr>
      <w:fldChar w:fldCharType="begin"/>
    </w:r>
    <w:r w:rsidRPr="00A55DD7">
      <w:rPr>
        <w:rFonts w:cstheme="minorHAnsi"/>
        <w:color w:val="9F2936" w:themeColor="accent2"/>
        <w:sz w:val="14"/>
        <w:szCs w:val="20"/>
      </w:rPr>
      <w:instrText xml:space="preserve"> FILENAME \p </w:instrText>
    </w:r>
    <w:r w:rsidRPr="00A55DD7">
      <w:rPr>
        <w:rFonts w:cstheme="minorHAnsi"/>
        <w:color w:val="9F2936" w:themeColor="accent2"/>
        <w:sz w:val="14"/>
        <w:szCs w:val="20"/>
      </w:rPr>
      <w:fldChar w:fldCharType="separate"/>
    </w:r>
    <w:r w:rsidR="007D4A49">
      <w:rPr>
        <w:rFonts w:cstheme="minorHAnsi"/>
        <w:noProof/>
        <w:color w:val="9F2936" w:themeColor="accent2"/>
        <w:sz w:val="14"/>
        <w:szCs w:val="20"/>
      </w:rPr>
      <w:t>/Users/ChrisBaker/Documents/Employment/HLT/SJCFRCCoESS/Personnel &amp; Curric Ctee/2020_06_09/SJCRSS_P&amp;C_Non-Confidential_Minutes_09.06.2020_Chair_approved.docx</w:t>
    </w:r>
    <w:r w:rsidRPr="00A55DD7">
      <w:rPr>
        <w:rFonts w:cstheme="minorHAnsi"/>
        <w:color w:val="9F2936" w:themeColor="accent2"/>
        <w:sz w:val="14"/>
        <w:szCs w:val="20"/>
      </w:rPr>
      <w:fldChar w:fldCharType="end"/>
    </w:r>
  </w:p>
  <w:p w:rsidR="00FC3847" w:rsidRPr="00C62184" w:rsidRDefault="00FC3847" w:rsidP="00274393">
    <w:pPr>
      <w:pStyle w:val="Footer"/>
      <w:tabs>
        <w:tab w:val="clear" w:pos="4513"/>
        <w:tab w:val="clear" w:pos="9026"/>
        <w:tab w:val="center" w:pos="5245"/>
        <w:tab w:val="right" w:pos="10460"/>
      </w:tabs>
      <w:jc w:val="center"/>
      <w:rPr>
        <w:rFonts w:cstheme="minorHAnsi"/>
        <w:color w:val="9F2936" w:themeColor="accent2"/>
        <w:szCs w:val="20"/>
      </w:rPr>
    </w:pPr>
    <w:r w:rsidRPr="00C62184">
      <w:rPr>
        <w:rFonts w:cstheme="minorHAnsi"/>
        <w:b/>
        <w:color w:val="9F2936" w:themeColor="accent2"/>
        <w:szCs w:val="20"/>
      </w:rPr>
      <w:t xml:space="preserve">Page </w:t>
    </w:r>
    <w:r w:rsidRPr="00C62184">
      <w:rPr>
        <w:rFonts w:cstheme="minorHAnsi"/>
        <w:b/>
        <w:color w:val="9F2936" w:themeColor="accent2"/>
        <w:szCs w:val="20"/>
      </w:rPr>
      <w:fldChar w:fldCharType="begin"/>
    </w:r>
    <w:r w:rsidRPr="00C62184">
      <w:rPr>
        <w:rFonts w:cstheme="minorHAnsi"/>
        <w:b/>
        <w:color w:val="9F2936" w:themeColor="accent2"/>
        <w:szCs w:val="20"/>
      </w:rPr>
      <w:instrText xml:space="preserve"> PAGE </w:instrText>
    </w:r>
    <w:r w:rsidRPr="00C62184">
      <w:rPr>
        <w:rFonts w:cstheme="minorHAnsi"/>
        <w:b/>
        <w:color w:val="9F2936" w:themeColor="accent2"/>
        <w:szCs w:val="20"/>
      </w:rPr>
      <w:fldChar w:fldCharType="separate"/>
    </w:r>
    <w:r w:rsidR="003555B9">
      <w:rPr>
        <w:rFonts w:cstheme="minorHAnsi"/>
        <w:b/>
        <w:noProof/>
        <w:color w:val="9F2936" w:themeColor="accent2"/>
        <w:szCs w:val="20"/>
      </w:rPr>
      <w:t>1</w:t>
    </w:r>
    <w:r w:rsidRPr="00C62184">
      <w:rPr>
        <w:rFonts w:cstheme="minorHAnsi"/>
        <w:b/>
        <w:color w:val="9F2936" w:themeColor="accent2"/>
        <w:szCs w:val="20"/>
      </w:rPr>
      <w:fldChar w:fldCharType="end"/>
    </w:r>
    <w:r w:rsidRPr="00C62184">
      <w:rPr>
        <w:rFonts w:cstheme="minorHAnsi"/>
        <w:color w:val="9F2936" w:themeColor="accent2"/>
        <w:szCs w:val="20"/>
      </w:rPr>
      <w:t xml:space="preserve"> of </w:t>
    </w:r>
    <w:r w:rsidRPr="00C62184">
      <w:rPr>
        <w:rFonts w:cstheme="minorHAnsi"/>
        <w:color w:val="9F2936" w:themeColor="accent2"/>
        <w:szCs w:val="20"/>
      </w:rPr>
      <w:fldChar w:fldCharType="begin"/>
    </w:r>
    <w:r w:rsidRPr="00C62184">
      <w:rPr>
        <w:rFonts w:cstheme="minorHAnsi"/>
        <w:color w:val="9F2936" w:themeColor="accent2"/>
        <w:szCs w:val="20"/>
      </w:rPr>
      <w:instrText xml:space="preserve"> NUMPAGES </w:instrText>
    </w:r>
    <w:r w:rsidRPr="00C62184">
      <w:rPr>
        <w:rFonts w:cstheme="minorHAnsi"/>
        <w:color w:val="9F2936" w:themeColor="accent2"/>
        <w:szCs w:val="20"/>
      </w:rPr>
      <w:fldChar w:fldCharType="separate"/>
    </w:r>
    <w:r w:rsidR="003555B9">
      <w:rPr>
        <w:rFonts w:cstheme="minorHAnsi"/>
        <w:noProof/>
        <w:color w:val="9F2936" w:themeColor="accent2"/>
        <w:szCs w:val="20"/>
      </w:rPr>
      <w:t>9</w:t>
    </w:r>
    <w:r w:rsidRPr="00C62184">
      <w:rPr>
        <w:rFonts w:cstheme="minorHAnsi"/>
        <w:color w:val="9F2936" w:themeColor="accent2"/>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EA" w:rsidRDefault="00860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BCD" w:rsidRDefault="00211BCD" w:rsidP="007C4E58">
      <w:r>
        <w:separator/>
      </w:r>
    </w:p>
  </w:footnote>
  <w:footnote w:type="continuationSeparator" w:id="0">
    <w:p w:rsidR="00211BCD" w:rsidRDefault="00211BCD"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847" w:rsidRDefault="00FC3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847" w:rsidRPr="004C7DC3" w:rsidRDefault="00FC3847" w:rsidP="004C7DC3">
    <w:pPr>
      <w:pStyle w:val="Header"/>
      <w:jc w:val="right"/>
      <w:rPr>
        <w:b/>
        <w:color w:val="9F2936" w:themeColor="accent2"/>
        <w:sz w:val="20"/>
        <w:lang w:val="en-US"/>
      </w:rPr>
    </w:pPr>
    <w:r w:rsidRPr="004C7DC3">
      <w:rPr>
        <w:b/>
        <w:color w:val="9F2936" w:themeColor="accent2"/>
        <w:sz w:val="20"/>
        <w:lang w:val="en-US"/>
      </w:rPr>
      <w:t xml:space="preserve">Personnel &amp; Curriculum </w:t>
    </w:r>
    <w:r>
      <w:rPr>
        <w:b/>
        <w:color w:val="9F2936" w:themeColor="accent2"/>
        <w:sz w:val="20"/>
        <w:lang w:val="en-US"/>
      </w:rPr>
      <w:t xml:space="preserve">(P&amp;C) </w:t>
    </w:r>
    <w:r w:rsidRPr="004C7DC3">
      <w:rPr>
        <w:b/>
        <w:color w:val="9F2936" w:themeColor="accent2"/>
        <w:sz w:val="20"/>
        <w:lang w:val="en-US"/>
      </w:rPr>
      <w:t>Committee Meeting</w:t>
    </w:r>
    <w:r w:rsidRPr="003420CB">
      <w:rPr>
        <w:b/>
        <w:color w:val="9F2936" w:themeColor="accent2"/>
        <w:sz w:val="20"/>
      </w:rPr>
      <w:t xml:space="preserve"> </w:t>
    </w:r>
  </w:p>
  <w:p w:rsidR="00FC3847" w:rsidRPr="00005A92" w:rsidRDefault="00FC3847" w:rsidP="00301484">
    <w:pPr>
      <w:pStyle w:val="Header"/>
      <w:ind w:firstLine="4513"/>
      <w:jc w:val="right"/>
      <w:rPr>
        <w:b/>
        <w:color w:val="9F2936" w:themeColor="accent2"/>
        <w:sz w:val="20"/>
        <w:szCs w:val="20"/>
      </w:rPr>
    </w:pPr>
    <w:r w:rsidRPr="00497FE6">
      <w:rPr>
        <w:b/>
        <w:noProof/>
        <w:color w:val="9F2936" w:themeColor="accent2"/>
        <w:sz w:val="20"/>
        <w:lang w:eastAsia="en-GB"/>
      </w:rPr>
      <mc:AlternateContent>
        <mc:Choice Requires="wpg">
          <w:drawing>
            <wp:anchor distT="0" distB="0" distL="114300" distR="114300" simplePos="0" relativeHeight="251659264" behindDoc="0" locked="0" layoutInCell="1" allowOverlap="1" wp14:anchorId="071A822D" wp14:editId="1F00BF28">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BF1EB0" id="Group 2" o:spid="_x0000_s1026" style="position:absolute;margin-left:3.35pt;margin-top:5.2pt;width:224.15pt;height:65.2pt;z-index:251659264;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" strokeweight="1pt">
                <v:stroke miterlimit="4"/>
                <v:imagedata r:id="rId3" o:title=""/>
                <v:path arrowok="t"/>
              </v:shape>
              <v:shape id="Picture 1" o:spid="_x0000_s1028" type="#_x0000_t75" style="position:absolute;left:20719;top:97;width:1023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">
                <v:imagedata r:id="rId4" o:title=""/>
                <v:path arrowok="t"/>
              </v:shape>
              <w10:wrap type="tight"/>
            </v:group>
          </w:pict>
        </mc:Fallback>
      </mc:AlternateContent>
    </w:r>
    <w:r w:rsidR="004012E5">
      <w:rPr>
        <w:b/>
        <w:color w:val="9F2936" w:themeColor="accent2"/>
        <w:sz w:val="20"/>
        <w:szCs w:val="20"/>
        <w:u w:val="single"/>
      </w:rPr>
      <w:t>NON-</w:t>
    </w:r>
    <w:r w:rsidRPr="00005A92">
      <w:rPr>
        <w:b/>
        <w:color w:val="9F2936" w:themeColor="accent2"/>
        <w:sz w:val="20"/>
        <w:szCs w:val="20"/>
        <w:u w:val="single"/>
      </w:rPr>
      <w:t xml:space="preserve">CONFIDENTIAL </w:t>
    </w:r>
    <w:bookmarkStart w:id="0" w:name="_GoBack"/>
    <w:bookmarkEnd w:id="0"/>
    <w:r w:rsidRPr="00005A92">
      <w:rPr>
        <w:b/>
        <w:color w:val="9F2936" w:themeColor="accent2"/>
        <w:sz w:val="20"/>
        <w:szCs w:val="20"/>
        <w:u w:val="single"/>
      </w:rPr>
      <w:t xml:space="preserve">MINUTES </w:t>
    </w:r>
    <w:r w:rsidRPr="00005A92">
      <w:rPr>
        <w:color w:val="9F2936" w:themeColor="accent2"/>
        <w:sz w:val="20"/>
        <w:szCs w:val="20"/>
        <w:lang w:val="en-US"/>
      </w:rPr>
      <w:t>in landscape for easier screen reading</w:t>
    </w:r>
  </w:p>
  <w:p w:rsidR="00FC3847" w:rsidRPr="00005A92" w:rsidRDefault="00FC3847" w:rsidP="00FE4188">
    <w:pPr>
      <w:pStyle w:val="Header"/>
      <w:jc w:val="right"/>
      <w:rPr>
        <w:b/>
        <w:color w:val="9F2936" w:themeColor="accent2"/>
        <w:sz w:val="20"/>
        <w:szCs w:val="20"/>
      </w:rPr>
    </w:pPr>
    <w:r w:rsidRPr="00005A92">
      <w:rPr>
        <w:b/>
        <w:color w:val="9F2936" w:themeColor="accent2"/>
        <w:sz w:val="20"/>
        <w:szCs w:val="20"/>
      </w:rPr>
      <w:t>SIR JOHN CASS’S FOUNDATION AND RED COAT</w:t>
    </w:r>
  </w:p>
  <w:p w:rsidR="00FC3847" w:rsidRPr="00005A92" w:rsidRDefault="00FC3847" w:rsidP="00BB255E">
    <w:pPr>
      <w:pStyle w:val="Header"/>
      <w:jc w:val="right"/>
      <w:rPr>
        <w:b/>
        <w:color w:val="9F2936" w:themeColor="accent2"/>
        <w:sz w:val="20"/>
        <w:szCs w:val="20"/>
      </w:rPr>
    </w:pPr>
    <w:r w:rsidRPr="00005A92">
      <w:rPr>
        <w:b/>
        <w:color w:val="9F2936" w:themeColor="accent2"/>
        <w:sz w:val="20"/>
        <w:szCs w:val="20"/>
      </w:rPr>
      <w:t>CHURCH OF ENGLAND SECONDARY SCHOOL &amp; SIXTH FORM</w:t>
    </w:r>
  </w:p>
  <w:p w:rsidR="00FC3847" w:rsidRPr="00005A92" w:rsidRDefault="00FC3847" w:rsidP="000459B7">
    <w:pPr>
      <w:pStyle w:val="Header"/>
      <w:jc w:val="right"/>
      <w:rPr>
        <w:color w:val="9F2936" w:themeColor="accent2"/>
        <w:sz w:val="20"/>
        <w:szCs w:val="20"/>
      </w:rPr>
    </w:pPr>
    <w:r w:rsidRPr="00005A92">
      <w:rPr>
        <w:b/>
        <w:color w:val="9F2936" w:themeColor="accent2"/>
        <w:sz w:val="20"/>
        <w:szCs w:val="20"/>
      </w:rPr>
      <w:t xml:space="preserve">Tuesday 9 June 2020, 17:00 </w:t>
    </w:r>
    <w:r w:rsidRPr="00005A92">
      <w:rPr>
        <w:color w:val="9F2936" w:themeColor="accent2"/>
        <w:sz w:val="20"/>
        <w:szCs w:val="20"/>
      </w:rPr>
      <w:t>(postponed from 5 May 2020)</w:t>
    </w:r>
  </w:p>
  <w:p w:rsidR="00FC3847" w:rsidRPr="00024C7B" w:rsidRDefault="00FC3847" w:rsidP="000459B7">
    <w:pPr>
      <w:pStyle w:val="Header"/>
      <w:jc w:val="right"/>
      <w:rPr>
        <w:color w:val="9F2936" w:themeColor="accent2"/>
        <w:sz w:val="20"/>
        <w:szCs w:val="20"/>
      </w:rPr>
    </w:pPr>
    <w:r w:rsidRPr="00024C7B">
      <w:rPr>
        <w:color w:val="9F2936" w:themeColor="accent2"/>
        <w:sz w:val="20"/>
        <w:szCs w:val="20"/>
      </w:rPr>
      <w:t>Held virtually due to the COVID-19 pandemic; schools mainly closed</w:t>
    </w:r>
  </w:p>
  <w:p w:rsidR="00FC3847" w:rsidRDefault="00FC3847" w:rsidP="006F4F61">
    <w:pPr>
      <w:pStyle w:val="Header"/>
      <w:jc w:val="right"/>
      <w:rPr>
        <w:color w:val="9F2936" w:themeColor="accent2"/>
        <w:sz w:val="8"/>
      </w:rPr>
    </w:pPr>
    <w:r w:rsidRPr="00005A92">
      <w:rPr>
        <w:color w:val="9F2936" w:themeColor="accent2"/>
        <w:sz w:val="20"/>
        <w:szCs w:val="20"/>
      </w:rPr>
      <w:t xml:space="preserve">Here is </w:t>
    </w:r>
    <w:hyperlink r:id="rId5" w:history="1">
      <w:r w:rsidRPr="00005A92">
        <w:rPr>
          <w:rStyle w:val="Hyperlink"/>
          <w:sz w:val="20"/>
          <w:szCs w:val="20"/>
        </w:rPr>
        <w:t>Guidance</w:t>
      </w:r>
    </w:hyperlink>
    <w:r w:rsidRPr="00005A92">
      <w:rPr>
        <w:color w:val="9F2936" w:themeColor="accent2"/>
        <w:sz w:val="20"/>
        <w:szCs w:val="20"/>
      </w:rPr>
      <w:t xml:space="preserve"> on virtual meetings, and</w:t>
    </w:r>
    <w:r>
      <w:rPr>
        <w:color w:val="9F2936" w:themeColor="accent2"/>
        <w:sz w:val="20"/>
      </w:rPr>
      <w:t xml:space="preserve"> </w:t>
    </w:r>
    <w:hyperlink r:id="rId6" w:history="1">
      <w:r w:rsidRPr="00DA6ED7">
        <w:rPr>
          <w:rStyle w:val="Hyperlink"/>
          <w:sz w:val="8"/>
        </w:rPr>
        <w:t>https://schoolgovernors.thekeysupport.com/the-governing-body/meetings/meeting-procedures/governor-meetings-virtual-remote-attendance/</w:t>
      </w:r>
    </w:hyperlink>
  </w:p>
  <w:p w:rsidR="00FC3847" w:rsidRPr="006F4F61" w:rsidRDefault="00FC3847" w:rsidP="006F4F61">
    <w:pPr>
      <w:pStyle w:val="Header"/>
      <w:jc w:val="right"/>
      <w:rPr>
        <w:color w:val="9F2936" w:themeColor="accent2"/>
        <w:sz w:val="8"/>
      </w:rPr>
    </w:pPr>
    <w:r w:rsidRPr="0086114E">
      <w:rPr>
        <w:color w:val="9F2936" w:themeColor="accent2"/>
        <w:sz w:val="8"/>
      </w:rPr>
      <w:t>https://www.hackneyservicesforschools.co.uk/system/files/extranet/HLT%20Video%20conferencing%20guidelines%20April%202020.pdf</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847" w:rsidRDefault="00FC3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ABC"/>
    <w:multiLevelType w:val="multilevel"/>
    <w:tmpl w:val="7276765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imes New Roman" w:hAnsi="Times New Roman" w:hint="default"/>
      </w:rPr>
    </w:lvl>
    <w:lvl w:ilvl="2">
      <w:start w:val="1"/>
      <w:numFmt w:val="decimal"/>
      <w:isLgl/>
      <w:lvlText w:val="%1.%2.%3"/>
      <w:lvlJc w:val="left"/>
      <w:pPr>
        <w:ind w:left="1440" w:hanging="720"/>
      </w:pPr>
      <w:rPr>
        <w:rFonts w:ascii="Times New Roman" w:hAnsi="Times New Roman" w:hint="default"/>
      </w:rPr>
    </w:lvl>
    <w:lvl w:ilvl="3">
      <w:start w:val="1"/>
      <w:numFmt w:val="decimal"/>
      <w:isLgl/>
      <w:lvlText w:val="%1.%2.%3.%4"/>
      <w:lvlJc w:val="left"/>
      <w:pPr>
        <w:ind w:left="1800" w:hanging="720"/>
      </w:pPr>
      <w:rPr>
        <w:rFonts w:ascii="Times New Roman" w:hAnsi="Times New Roman" w:hint="default"/>
      </w:rPr>
    </w:lvl>
    <w:lvl w:ilvl="4">
      <w:start w:val="1"/>
      <w:numFmt w:val="decimal"/>
      <w:isLgl/>
      <w:lvlText w:val="%1.%2.%3.%4.%5"/>
      <w:lvlJc w:val="left"/>
      <w:pPr>
        <w:ind w:left="2520" w:hanging="1080"/>
      </w:pPr>
      <w:rPr>
        <w:rFonts w:ascii="Times New Roman" w:hAnsi="Times New Roman" w:hint="default"/>
      </w:rPr>
    </w:lvl>
    <w:lvl w:ilvl="5">
      <w:start w:val="1"/>
      <w:numFmt w:val="decimal"/>
      <w:isLgl/>
      <w:lvlText w:val="%1.%2.%3.%4.%5.%6"/>
      <w:lvlJc w:val="left"/>
      <w:pPr>
        <w:ind w:left="2880" w:hanging="1080"/>
      </w:pPr>
      <w:rPr>
        <w:rFonts w:ascii="Times New Roman" w:hAnsi="Times New Roman" w:hint="default"/>
      </w:rPr>
    </w:lvl>
    <w:lvl w:ilvl="6">
      <w:start w:val="1"/>
      <w:numFmt w:val="decimal"/>
      <w:isLgl/>
      <w:lvlText w:val="%1.%2.%3.%4.%5.%6.%7"/>
      <w:lvlJc w:val="left"/>
      <w:pPr>
        <w:ind w:left="3600" w:hanging="1440"/>
      </w:pPr>
      <w:rPr>
        <w:rFonts w:ascii="Times New Roman" w:hAnsi="Times New Roman" w:hint="default"/>
      </w:rPr>
    </w:lvl>
    <w:lvl w:ilvl="7">
      <w:start w:val="1"/>
      <w:numFmt w:val="decimal"/>
      <w:isLgl/>
      <w:lvlText w:val="%1.%2.%3.%4.%5.%6.%7.%8"/>
      <w:lvlJc w:val="left"/>
      <w:pPr>
        <w:ind w:left="3960" w:hanging="1440"/>
      </w:pPr>
      <w:rPr>
        <w:rFonts w:ascii="Times New Roman" w:hAnsi="Times New Roman" w:hint="default"/>
      </w:rPr>
    </w:lvl>
    <w:lvl w:ilvl="8">
      <w:start w:val="1"/>
      <w:numFmt w:val="decimal"/>
      <w:isLgl/>
      <w:lvlText w:val="%1.%2.%3.%4.%5.%6.%7.%8.%9"/>
      <w:lvlJc w:val="left"/>
      <w:pPr>
        <w:ind w:left="4680" w:hanging="1800"/>
      </w:pPr>
      <w:rPr>
        <w:rFonts w:ascii="Times New Roman" w:hAnsi="Times New Roman" w:hint="default"/>
      </w:rPr>
    </w:lvl>
  </w:abstractNum>
  <w:abstractNum w:abstractNumId="1" w15:restartNumberingAfterBreak="0">
    <w:nsid w:val="02260F47"/>
    <w:multiLevelType w:val="hybridMultilevel"/>
    <w:tmpl w:val="C3E855E2"/>
    <w:lvl w:ilvl="0" w:tplc="4232FAFE">
      <w:start w:val="1"/>
      <w:numFmt w:val="lowerLetter"/>
      <w:lvlText w:val="%1)"/>
      <w:lvlJc w:val="left"/>
      <w:pPr>
        <w:ind w:left="360" w:hanging="360"/>
      </w:pPr>
      <w:rPr>
        <w:rFonts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1814DC"/>
    <w:multiLevelType w:val="hybridMultilevel"/>
    <w:tmpl w:val="91863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1D97430"/>
    <w:multiLevelType w:val="multilevel"/>
    <w:tmpl w:val="C06C8C8C"/>
    <w:lvl w:ilvl="0">
      <w:start w:val="1"/>
      <w:numFmt w:val="decimal"/>
      <w:lvlText w:val="%1."/>
      <w:lvlJc w:val="left"/>
      <w:pPr>
        <w:ind w:left="360" w:hanging="360"/>
      </w:pPr>
      <w:rPr>
        <w:sz w:val="24"/>
        <w:szCs w:val="24"/>
      </w:rPr>
    </w:lvl>
    <w:lvl w:ilvl="1">
      <w:start w:val="1"/>
      <w:numFmt w:val="decimal"/>
      <w:isLgl/>
      <w:lvlText w:val="%1.%2"/>
      <w:lvlJc w:val="left"/>
      <w:pPr>
        <w:ind w:left="360" w:hanging="360"/>
      </w:pPr>
      <w:rPr>
        <w:rFonts w:asciiTheme="minorHAnsi" w:eastAsiaTheme="minorEastAsia" w:hAnsiTheme="minorHAnsi" w:hint="default"/>
      </w:rPr>
    </w:lvl>
    <w:lvl w:ilvl="2">
      <w:start w:val="1"/>
      <w:numFmt w:val="decimal"/>
      <w:isLgl/>
      <w:lvlText w:val="%1.%2.%3"/>
      <w:lvlJc w:val="left"/>
      <w:pPr>
        <w:ind w:left="720" w:hanging="720"/>
      </w:pPr>
      <w:rPr>
        <w:rFonts w:asciiTheme="minorHAnsi" w:eastAsiaTheme="minorEastAsia" w:hAnsiTheme="minorHAnsi" w:hint="default"/>
      </w:rPr>
    </w:lvl>
    <w:lvl w:ilvl="3">
      <w:start w:val="1"/>
      <w:numFmt w:val="decimal"/>
      <w:isLgl/>
      <w:lvlText w:val="%1.%2.%3.%4"/>
      <w:lvlJc w:val="left"/>
      <w:pPr>
        <w:ind w:left="720" w:hanging="720"/>
      </w:pPr>
      <w:rPr>
        <w:rFonts w:asciiTheme="minorHAnsi" w:eastAsiaTheme="minorEastAsia" w:hAnsiTheme="minorHAnsi" w:hint="default"/>
      </w:rPr>
    </w:lvl>
    <w:lvl w:ilvl="4">
      <w:start w:val="1"/>
      <w:numFmt w:val="decimal"/>
      <w:isLgl/>
      <w:lvlText w:val="%1.%2.%3.%4.%5"/>
      <w:lvlJc w:val="left"/>
      <w:pPr>
        <w:ind w:left="1080" w:hanging="1080"/>
      </w:pPr>
      <w:rPr>
        <w:rFonts w:asciiTheme="minorHAnsi" w:eastAsiaTheme="minorEastAsia" w:hAnsiTheme="minorHAnsi" w:hint="default"/>
      </w:rPr>
    </w:lvl>
    <w:lvl w:ilvl="5">
      <w:start w:val="1"/>
      <w:numFmt w:val="decimal"/>
      <w:isLgl/>
      <w:lvlText w:val="%1.%2.%3.%4.%5.%6"/>
      <w:lvlJc w:val="left"/>
      <w:pPr>
        <w:ind w:left="1080" w:hanging="1080"/>
      </w:pPr>
      <w:rPr>
        <w:rFonts w:asciiTheme="minorHAnsi" w:eastAsiaTheme="minorEastAsia" w:hAnsiTheme="minorHAnsi" w:hint="default"/>
      </w:rPr>
    </w:lvl>
    <w:lvl w:ilvl="6">
      <w:start w:val="1"/>
      <w:numFmt w:val="decimal"/>
      <w:isLgl/>
      <w:lvlText w:val="%1.%2.%3.%4.%5.%6.%7"/>
      <w:lvlJc w:val="left"/>
      <w:pPr>
        <w:ind w:left="1440" w:hanging="1440"/>
      </w:pPr>
      <w:rPr>
        <w:rFonts w:asciiTheme="minorHAnsi" w:eastAsiaTheme="minorEastAsia" w:hAnsiTheme="minorHAnsi" w:hint="default"/>
      </w:rPr>
    </w:lvl>
    <w:lvl w:ilvl="7">
      <w:start w:val="1"/>
      <w:numFmt w:val="decimal"/>
      <w:isLgl/>
      <w:lvlText w:val="%1.%2.%3.%4.%5.%6.%7.%8"/>
      <w:lvlJc w:val="left"/>
      <w:pPr>
        <w:ind w:left="1440" w:hanging="1440"/>
      </w:pPr>
      <w:rPr>
        <w:rFonts w:asciiTheme="minorHAnsi" w:eastAsiaTheme="minorEastAsia" w:hAnsiTheme="minorHAnsi" w:hint="default"/>
      </w:rPr>
    </w:lvl>
    <w:lvl w:ilvl="8">
      <w:start w:val="1"/>
      <w:numFmt w:val="decimal"/>
      <w:isLgl/>
      <w:lvlText w:val="%1.%2.%3.%4.%5.%6.%7.%8.%9"/>
      <w:lvlJc w:val="left"/>
      <w:pPr>
        <w:ind w:left="1800" w:hanging="1800"/>
      </w:pPr>
      <w:rPr>
        <w:rFonts w:asciiTheme="minorHAnsi" w:eastAsiaTheme="minorEastAsia" w:hAnsiTheme="minorHAnsi" w:hint="default"/>
      </w:rPr>
    </w:lvl>
  </w:abstractNum>
  <w:abstractNum w:abstractNumId="4" w15:restartNumberingAfterBreak="0">
    <w:nsid w:val="59137213"/>
    <w:multiLevelType w:val="hybridMultilevel"/>
    <w:tmpl w:val="C88C42BA"/>
    <w:lvl w:ilvl="0" w:tplc="CB38D446">
      <w:start w:val="1"/>
      <w:numFmt w:val="upperLetter"/>
      <w:lvlText w:val="%1."/>
      <w:lvlJc w:val="left"/>
      <w:pPr>
        <w:ind w:left="360" w:hanging="360"/>
      </w:pPr>
      <w:rPr>
        <w:rFonts w:hint="default"/>
        <w:color w:val="9F2936" w:themeColor="accent2"/>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20"/>
  <w:drawingGridVerticalSpacing w:val="20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142C"/>
    <w:rsid w:val="000025DE"/>
    <w:rsid w:val="0000488D"/>
    <w:rsid w:val="000057BF"/>
    <w:rsid w:val="00005A92"/>
    <w:rsid w:val="000060B0"/>
    <w:rsid w:val="00006646"/>
    <w:rsid w:val="000155BA"/>
    <w:rsid w:val="000214E2"/>
    <w:rsid w:val="00021C2F"/>
    <w:rsid w:val="00022E6C"/>
    <w:rsid w:val="00024C7B"/>
    <w:rsid w:val="00025086"/>
    <w:rsid w:val="00026490"/>
    <w:rsid w:val="00027568"/>
    <w:rsid w:val="000277CC"/>
    <w:rsid w:val="00027D62"/>
    <w:rsid w:val="000306D9"/>
    <w:rsid w:val="00030969"/>
    <w:rsid w:val="00031442"/>
    <w:rsid w:val="000318C1"/>
    <w:rsid w:val="00032CCE"/>
    <w:rsid w:val="00032E83"/>
    <w:rsid w:val="00034306"/>
    <w:rsid w:val="00034AE9"/>
    <w:rsid w:val="00035A55"/>
    <w:rsid w:val="000360E0"/>
    <w:rsid w:val="00037317"/>
    <w:rsid w:val="00040716"/>
    <w:rsid w:val="00040CA4"/>
    <w:rsid w:val="00041038"/>
    <w:rsid w:val="00041A45"/>
    <w:rsid w:val="00042F70"/>
    <w:rsid w:val="00043F4F"/>
    <w:rsid w:val="000459B7"/>
    <w:rsid w:val="00050F5E"/>
    <w:rsid w:val="000511B4"/>
    <w:rsid w:val="00051D73"/>
    <w:rsid w:val="0005365F"/>
    <w:rsid w:val="00055CAA"/>
    <w:rsid w:val="00055F1F"/>
    <w:rsid w:val="000565E2"/>
    <w:rsid w:val="000572EA"/>
    <w:rsid w:val="00057ADE"/>
    <w:rsid w:val="00061023"/>
    <w:rsid w:val="00062631"/>
    <w:rsid w:val="00062CC9"/>
    <w:rsid w:val="00066225"/>
    <w:rsid w:val="0006635C"/>
    <w:rsid w:val="00066BE8"/>
    <w:rsid w:val="00066F24"/>
    <w:rsid w:val="000677A6"/>
    <w:rsid w:val="00070075"/>
    <w:rsid w:val="00070B2E"/>
    <w:rsid w:val="0007379C"/>
    <w:rsid w:val="00075409"/>
    <w:rsid w:val="00075806"/>
    <w:rsid w:val="00080EF4"/>
    <w:rsid w:val="00081E86"/>
    <w:rsid w:val="00082602"/>
    <w:rsid w:val="0008265D"/>
    <w:rsid w:val="0008388B"/>
    <w:rsid w:val="00083FDA"/>
    <w:rsid w:val="00085FD0"/>
    <w:rsid w:val="000868D0"/>
    <w:rsid w:val="00086E3B"/>
    <w:rsid w:val="0009079B"/>
    <w:rsid w:val="00091EA7"/>
    <w:rsid w:val="00092D99"/>
    <w:rsid w:val="00093B86"/>
    <w:rsid w:val="00096936"/>
    <w:rsid w:val="000975D8"/>
    <w:rsid w:val="000A0356"/>
    <w:rsid w:val="000A09EC"/>
    <w:rsid w:val="000A1815"/>
    <w:rsid w:val="000A3317"/>
    <w:rsid w:val="000A3A0A"/>
    <w:rsid w:val="000A6291"/>
    <w:rsid w:val="000A78BE"/>
    <w:rsid w:val="000A795E"/>
    <w:rsid w:val="000B3117"/>
    <w:rsid w:val="000B3B11"/>
    <w:rsid w:val="000B4EAC"/>
    <w:rsid w:val="000B511F"/>
    <w:rsid w:val="000B5E61"/>
    <w:rsid w:val="000B6FE8"/>
    <w:rsid w:val="000B7346"/>
    <w:rsid w:val="000C0149"/>
    <w:rsid w:val="000C08F8"/>
    <w:rsid w:val="000C11DC"/>
    <w:rsid w:val="000C2592"/>
    <w:rsid w:val="000C25C1"/>
    <w:rsid w:val="000C3338"/>
    <w:rsid w:val="000C4AB0"/>
    <w:rsid w:val="000C4C0F"/>
    <w:rsid w:val="000C52E1"/>
    <w:rsid w:val="000C58D4"/>
    <w:rsid w:val="000C75AA"/>
    <w:rsid w:val="000D0B89"/>
    <w:rsid w:val="000D13E7"/>
    <w:rsid w:val="000D2AA8"/>
    <w:rsid w:val="000D4068"/>
    <w:rsid w:val="000D748A"/>
    <w:rsid w:val="000D78F6"/>
    <w:rsid w:val="000E0515"/>
    <w:rsid w:val="000E0EB9"/>
    <w:rsid w:val="000E3017"/>
    <w:rsid w:val="000E3401"/>
    <w:rsid w:val="000E4399"/>
    <w:rsid w:val="000E4422"/>
    <w:rsid w:val="000E5B7B"/>
    <w:rsid w:val="000F17EF"/>
    <w:rsid w:val="000F3928"/>
    <w:rsid w:val="000F5881"/>
    <w:rsid w:val="000F715C"/>
    <w:rsid w:val="000F7A12"/>
    <w:rsid w:val="0010006B"/>
    <w:rsid w:val="00100242"/>
    <w:rsid w:val="00102C30"/>
    <w:rsid w:val="001052BF"/>
    <w:rsid w:val="00111619"/>
    <w:rsid w:val="001123DC"/>
    <w:rsid w:val="00113882"/>
    <w:rsid w:val="00114198"/>
    <w:rsid w:val="00114D5F"/>
    <w:rsid w:val="00115887"/>
    <w:rsid w:val="00117660"/>
    <w:rsid w:val="00120DF9"/>
    <w:rsid w:val="001215AF"/>
    <w:rsid w:val="00122900"/>
    <w:rsid w:val="001241B6"/>
    <w:rsid w:val="001255A9"/>
    <w:rsid w:val="001304FC"/>
    <w:rsid w:val="00130F80"/>
    <w:rsid w:val="0013217A"/>
    <w:rsid w:val="00132483"/>
    <w:rsid w:val="0013628F"/>
    <w:rsid w:val="00140325"/>
    <w:rsid w:val="001413B6"/>
    <w:rsid w:val="0014200A"/>
    <w:rsid w:val="001443BF"/>
    <w:rsid w:val="001455E1"/>
    <w:rsid w:val="001457CF"/>
    <w:rsid w:val="00146FFC"/>
    <w:rsid w:val="001474EB"/>
    <w:rsid w:val="0015198D"/>
    <w:rsid w:val="00153936"/>
    <w:rsid w:val="00153DB0"/>
    <w:rsid w:val="00153FD4"/>
    <w:rsid w:val="001541DE"/>
    <w:rsid w:val="001557BD"/>
    <w:rsid w:val="00157256"/>
    <w:rsid w:val="00160BCB"/>
    <w:rsid w:val="00161A63"/>
    <w:rsid w:val="00163569"/>
    <w:rsid w:val="00163F18"/>
    <w:rsid w:val="00164441"/>
    <w:rsid w:val="00165C33"/>
    <w:rsid w:val="00166775"/>
    <w:rsid w:val="0017257B"/>
    <w:rsid w:val="00173B0A"/>
    <w:rsid w:val="00175AA5"/>
    <w:rsid w:val="00175CD9"/>
    <w:rsid w:val="00175E5C"/>
    <w:rsid w:val="00176C9C"/>
    <w:rsid w:val="00180667"/>
    <w:rsid w:val="001808F1"/>
    <w:rsid w:val="0018100B"/>
    <w:rsid w:val="001811CF"/>
    <w:rsid w:val="001828A5"/>
    <w:rsid w:val="00183237"/>
    <w:rsid w:val="00183AFE"/>
    <w:rsid w:val="0018409F"/>
    <w:rsid w:val="00184907"/>
    <w:rsid w:val="001906F9"/>
    <w:rsid w:val="001917CE"/>
    <w:rsid w:val="0019183F"/>
    <w:rsid w:val="0019667C"/>
    <w:rsid w:val="00196B05"/>
    <w:rsid w:val="001A1A66"/>
    <w:rsid w:val="001A1EC9"/>
    <w:rsid w:val="001A1F46"/>
    <w:rsid w:val="001A2117"/>
    <w:rsid w:val="001A50A1"/>
    <w:rsid w:val="001A5293"/>
    <w:rsid w:val="001A5867"/>
    <w:rsid w:val="001A79A7"/>
    <w:rsid w:val="001B03D1"/>
    <w:rsid w:val="001B0E9B"/>
    <w:rsid w:val="001B0EAA"/>
    <w:rsid w:val="001B231C"/>
    <w:rsid w:val="001B36E5"/>
    <w:rsid w:val="001B490D"/>
    <w:rsid w:val="001B5065"/>
    <w:rsid w:val="001B5BB6"/>
    <w:rsid w:val="001B6827"/>
    <w:rsid w:val="001B73C8"/>
    <w:rsid w:val="001C03DD"/>
    <w:rsid w:val="001C3D0E"/>
    <w:rsid w:val="001C576B"/>
    <w:rsid w:val="001C7722"/>
    <w:rsid w:val="001D052B"/>
    <w:rsid w:val="001D2C15"/>
    <w:rsid w:val="001D2F17"/>
    <w:rsid w:val="001D35A9"/>
    <w:rsid w:val="001D4086"/>
    <w:rsid w:val="001D769F"/>
    <w:rsid w:val="001D795B"/>
    <w:rsid w:val="001E0B36"/>
    <w:rsid w:val="001E1EA0"/>
    <w:rsid w:val="001E3F38"/>
    <w:rsid w:val="001E42D4"/>
    <w:rsid w:val="001E4802"/>
    <w:rsid w:val="001E4DAB"/>
    <w:rsid w:val="001E5A10"/>
    <w:rsid w:val="001F0759"/>
    <w:rsid w:val="001F0D66"/>
    <w:rsid w:val="001F0E4A"/>
    <w:rsid w:val="001F3600"/>
    <w:rsid w:val="001F403E"/>
    <w:rsid w:val="001F756A"/>
    <w:rsid w:val="001F7594"/>
    <w:rsid w:val="001F78D9"/>
    <w:rsid w:val="002018FD"/>
    <w:rsid w:val="00201B49"/>
    <w:rsid w:val="002035AF"/>
    <w:rsid w:val="00203A43"/>
    <w:rsid w:val="00203D61"/>
    <w:rsid w:val="00204BE6"/>
    <w:rsid w:val="002055A6"/>
    <w:rsid w:val="00206D95"/>
    <w:rsid w:val="00210CED"/>
    <w:rsid w:val="00210E76"/>
    <w:rsid w:val="00211BCD"/>
    <w:rsid w:val="00212335"/>
    <w:rsid w:val="002126FA"/>
    <w:rsid w:val="00216A65"/>
    <w:rsid w:val="00224060"/>
    <w:rsid w:val="002258BB"/>
    <w:rsid w:val="002330EE"/>
    <w:rsid w:val="002343F0"/>
    <w:rsid w:val="00236C36"/>
    <w:rsid w:val="0023764E"/>
    <w:rsid w:val="002400E3"/>
    <w:rsid w:val="0024151E"/>
    <w:rsid w:val="00242E21"/>
    <w:rsid w:val="00243A1C"/>
    <w:rsid w:val="00243AAD"/>
    <w:rsid w:val="0024407B"/>
    <w:rsid w:val="002461F0"/>
    <w:rsid w:val="00246BAE"/>
    <w:rsid w:val="00247221"/>
    <w:rsid w:val="00250C40"/>
    <w:rsid w:val="0025180E"/>
    <w:rsid w:val="00252D15"/>
    <w:rsid w:val="00252F3B"/>
    <w:rsid w:val="002538E8"/>
    <w:rsid w:val="00254E9F"/>
    <w:rsid w:val="00257E5B"/>
    <w:rsid w:val="00262811"/>
    <w:rsid w:val="00262893"/>
    <w:rsid w:val="0026653B"/>
    <w:rsid w:val="00266C10"/>
    <w:rsid w:val="00267504"/>
    <w:rsid w:val="002679EA"/>
    <w:rsid w:val="0027018F"/>
    <w:rsid w:val="00271F2C"/>
    <w:rsid w:val="002720F6"/>
    <w:rsid w:val="002725AA"/>
    <w:rsid w:val="00272C1E"/>
    <w:rsid w:val="002733A8"/>
    <w:rsid w:val="00274393"/>
    <w:rsid w:val="00276B84"/>
    <w:rsid w:val="00282C6E"/>
    <w:rsid w:val="00282E47"/>
    <w:rsid w:val="00284C4E"/>
    <w:rsid w:val="00286A7A"/>
    <w:rsid w:val="00286DED"/>
    <w:rsid w:val="002903DD"/>
    <w:rsid w:val="0029069D"/>
    <w:rsid w:val="002924CD"/>
    <w:rsid w:val="00293458"/>
    <w:rsid w:val="00293AB3"/>
    <w:rsid w:val="002940BA"/>
    <w:rsid w:val="002940EA"/>
    <w:rsid w:val="002959A5"/>
    <w:rsid w:val="00295B8A"/>
    <w:rsid w:val="002961F5"/>
    <w:rsid w:val="00297499"/>
    <w:rsid w:val="002977A7"/>
    <w:rsid w:val="00297D55"/>
    <w:rsid w:val="00297F38"/>
    <w:rsid w:val="002A2E5E"/>
    <w:rsid w:val="002A62E8"/>
    <w:rsid w:val="002B02C5"/>
    <w:rsid w:val="002B0641"/>
    <w:rsid w:val="002B2573"/>
    <w:rsid w:val="002B3376"/>
    <w:rsid w:val="002B4F18"/>
    <w:rsid w:val="002B5093"/>
    <w:rsid w:val="002B741A"/>
    <w:rsid w:val="002B7782"/>
    <w:rsid w:val="002C1531"/>
    <w:rsid w:val="002C1962"/>
    <w:rsid w:val="002C1AE3"/>
    <w:rsid w:val="002C254F"/>
    <w:rsid w:val="002C32F7"/>
    <w:rsid w:val="002C4987"/>
    <w:rsid w:val="002C6B77"/>
    <w:rsid w:val="002C6DB2"/>
    <w:rsid w:val="002C7D8B"/>
    <w:rsid w:val="002D0234"/>
    <w:rsid w:val="002D11FC"/>
    <w:rsid w:val="002D1592"/>
    <w:rsid w:val="002D16EE"/>
    <w:rsid w:val="002D1B2C"/>
    <w:rsid w:val="002D624C"/>
    <w:rsid w:val="002D7867"/>
    <w:rsid w:val="002E11D7"/>
    <w:rsid w:val="002E16AA"/>
    <w:rsid w:val="002E1A5D"/>
    <w:rsid w:val="002E1AD0"/>
    <w:rsid w:val="002E1B68"/>
    <w:rsid w:val="002E1DA4"/>
    <w:rsid w:val="002E235E"/>
    <w:rsid w:val="002E4C46"/>
    <w:rsid w:val="002E6B44"/>
    <w:rsid w:val="002E7DD4"/>
    <w:rsid w:val="002F0F1F"/>
    <w:rsid w:val="002F13E6"/>
    <w:rsid w:val="002F2A46"/>
    <w:rsid w:val="002F33FD"/>
    <w:rsid w:val="002F3446"/>
    <w:rsid w:val="002F3ACD"/>
    <w:rsid w:val="002F3E03"/>
    <w:rsid w:val="002F76B4"/>
    <w:rsid w:val="002F7B68"/>
    <w:rsid w:val="00301484"/>
    <w:rsid w:val="003021B2"/>
    <w:rsid w:val="00304E4A"/>
    <w:rsid w:val="00305A8B"/>
    <w:rsid w:val="0030707A"/>
    <w:rsid w:val="003070A1"/>
    <w:rsid w:val="00310A2F"/>
    <w:rsid w:val="00311F7D"/>
    <w:rsid w:val="0031437D"/>
    <w:rsid w:val="00314F09"/>
    <w:rsid w:val="003165D1"/>
    <w:rsid w:val="003165D2"/>
    <w:rsid w:val="0032036A"/>
    <w:rsid w:val="003208CA"/>
    <w:rsid w:val="00321825"/>
    <w:rsid w:val="003221D4"/>
    <w:rsid w:val="00322A3E"/>
    <w:rsid w:val="00322B52"/>
    <w:rsid w:val="003239D5"/>
    <w:rsid w:val="0032710D"/>
    <w:rsid w:val="0032767C"/>
    <w:rsid w:val="003308FB"/>
    <w:rsid w:val="00331022"/>
    <w:rsid w:val="00331730"/>
    <w:rsid w:val="00334610"/>
    <w:rsid w:val="003364A1"/>
    <w:rsid w:val="003364F3"/>
    <w:rsid w:val="00336F9E"/>
    <w:rsid w:val="00337FDE"/>
    <w:rsid w:val="003407DF"/>
    <w:rsid w:val="003418BA"/>
    <w:rsid w:val="003420CB"/>
    <w:rsid w:val="0034261B"/>
    <w:rsid w:val="00342666"/>
    <w:rsid w:val="00347C5F"/>
    <w:rsid w:val="003500C7"/>
    <w:rsid w:val="00353CA8"/>
    <w:rsid w:val="003555B9"/>
    <w:rsid w:val="00357647"/>
    <w:rsid w:val="00360B9A"/>
    <w:rsid w:val="00362E6E"/>
    <w:rsid w:val="003630FB"/>
    <w:rsid w:val="00363EEF"/>
    <w:rsid w:val="00366DDD"/>
    <w:rsid w:val="00366E9D"/>
    <w:rsid w:val="00367C06"/>
    <w:rsid w:val="003704CC"/>
    <w:rsid w:val="00374942"/>
    <w:rsid w:val="0037631A"/>
    <w:rsid w:val="003814C6"/>
    <w:rsid w:val="00383A37"/>
    <w:rsid w:val="00383B94"/>
    <w:rsid w:val="00386654"/>
    <w:rsid w:val="00386761"/>
    <w:rsid w:val="00386992"/>
    <w:rsid w:val="00386A94"/>
    <w:rsid w:val="00387441"/>
    <w:rsid w:val="00387D67"/>
    <w:rsid w:val="00390414"/>
    <w:rsid w:val="0039115B"/>
    <w:rsid w:val="003916EA"/>
    <w:rsid w:val="00393956"/>
    <w:rsid w:val="0039756E"/>
    <w:rsid w:val="003A111D"/>
    <w:rsid w:val="003A16FE"/>
    <w:rsid w:val="003A201A"/>
    <w:rsid w:val="003A3EB9"/>
    <w:rsid w:val="003A47C1"/>
    <w:rsid w:val="003B28D5"/>
    <w:rsid w:val="003B305D"/>
    <w:rsid w:val="003B4AEA"/>
    <w:rsid w:val="003B62B8"/>
    <w:rsid w:val="003B7E21"/>
    <w:rsid w:val="003C603E"/>
    <w:rsid w:val="003C6F09"/>
    <w:rsid w:val="003D2DC5"/>
    <w:rsid w:val="003D3395"/>
    <w:rsid w:val="003D589D"/>
    <w:rsid w:val="003D7B3F"/>
    <w:rsid w:val="003E11D0"/>
    <w:rsid w:val="003E3029"/>
    <w:rsid w:val="003E43F4"/>
    <w:rsid w:val="003E4F41"/>
    <w:rsid w:val="003E7650"/>
    <w:rsid w:val="003F043F"/>
    <w:rsid w:val="003F09C3"/>
    <w:rsid w:val="003F20BB"/>
    <w:rsid w:val="003F2DC4"/>
    <w:rsid w:val="003F32FB"/>
    <w:rsid w:val="003F3EE6"/>
    <w:rsid w:val="003F434C"/>
    <w:rsid w:val="003F6B59"/>
    <w:rsid w:val="003F7326"/>
    <w:rsid w:val="00401177"/>
    <w:rsid w:val="004012E5"/>
    <w:rsid w:val="00401350"/>
    <w:rsid w:val="00405145"/>
    <w:rsid w:val="00405E9A"/>
    <w:rsid w:val="004068A1"/>
    <w:rsid w:val="00406F31"/>
    <w:rsid w:val="004119E1"/>
    <w:rsid w:val="00412609"/>
    <w:rsid w:val="004127BF"/>
    <w:rsid w:val="00415EFB"/>
    <w:rsid w:val="004170BE"/>
    <w:rsid w:val="0042125C"/>
    <w:rsid w:val="0042126B"/>
    <w:rsid w:val="00421C91"/>
    <w:rsid w:val="0042232C"/>
    <w:rsid w:val="004256AC"/>
    <w:rsid w:val="00430A6A"/>
    <w:rsid w:val="00431FDC"/>
    <w:rsid w:val="004325CE"/>
    <w:rsid w:val="00432C9C"/>
    <w:rsid w:val="004361C7"/>
    <w:rsid w:val="004367C3"/>
    <w:rsid w:val="00437F26"/>
    <w:rsid w:val="00441CDE"/>
    <w:rsid w:val="004420AE"/>
    <w:rsid w:val="00442701"/>
    <w:rsid w:val="0044271D"/>
    <w:rsid w:val="0044578D"/>
    <w:rsid w:val="00447F91"/>
    <w:rsid w:val="00450267"/>
    <w:rsid w:val="0045040C"/>
    <w:rsid w:val="004561F5"/>
    <w:rsid w:val="00456B7D"/>
    <w:rsid w:val="004573F6"/>
    <w:rsid w:val="00463BC8"/>
    <w:rsid w:val="0046423A"/>
    <w:rsid w:val="004645B5"/>
    <w:rsid w:val="0046477D"/>
    <w:rsid w:val="004649E1"/>
    <w:rsid w:val="00466166"/>
    <w:rsid w:val="004667BB"/>
    <w:rsid w:val="00467AB9"/>
    <w:rsid w:val="00471654"/>
    <w:rsid w:val="00473892"/>
    <w:rsid w:val="00473E44"/>
    <w:rsid w:val="00474C03"/>
    <w:rsid w:val="004803AC"/>
    <w:rsid w:val="004807C8"/>
    <w:rsid w:val="00480C34"/>
    <w:rsid w:val="0048422B"/>
    <w:rsid w:val="0048456B"/>
    <w:rsid w:val="00484E6A"/>
    <w:rsid w:val="0048626C"/>
    <w:rsid w:val="00486991"/>
    <w:rsid w:val="00486B73"/>
    <w:rsid w:val="00487696"/>
    <w:rsid w:val="004900B9"/>
    <w:rsid w:val="004916B7"/>
    <w:rsid w:val="00493372"/>
    <w:rsid w:val="00493E7A"/>
    <w:rsid w:val="00495A69"/>
    <w:rsid w:val="00497DEB"/>
    <w:rsid w:val="00497FE6"/>
    <w:rsid w:val="004A00DD"/>
    <w:rsid w:val="004A0FED"/>
    <w:rsid w:val="004A1DB1"/>
    <w:rsid w:val="004A4D8C"/>
    <w:rsid w:val="004B072C"/>
    <w:rsid w:val="004B1A28"/>
    <w:rsid w:val="004B32AD"/>
    <w:rsid w:val="004B384C"/>
    <w:rsid w:val="004B44BE"/>
    <w:rsid w:val="004B4EB0"/>
    <w:rsid w:val="004B50D5"/>
    <w:rsid w:val="004B535B"/>
    <w:rsid w:val="004B574D"/>
    <w:rsid w:val="004B5B7A"/>
    <w:rsid w:val="004C1B54"/>
    <w:rsid w:val="004C5480"/>
    <w:rsid w:val="004C57EE"/>
    <w:rsid w:val="004C5BBB"/>
    <w:rsid w:val="004C6343"/>
    <w:rsid w:val="004C6E5F"/>
    <w:rsid w:val="004C7DC3"/>
    <w:rsid w:val="004D2A16"/>
    <w:rsid w:val="004D3F79"/>
    <w:rsid w:val="004D663C"/>
    <w:rsid w:val="004E3007"/>
    <w:rsid w:val="004E4DE6"/>
    <w:rsid w:val="004E5BB4"/>
    <w:rsid w:val="004E78E7"/>
    <w:rsid w:val="004E7E29"/>
    <w:rsid w:val="004F0EB1"/>
    <w:rsid w:val="004F0F0F"/>
    <w:rsid w:val="004F23B4"/>
    <w:rsid w:val="004F365D"/>
    <w:rsid w:val="004F3FF4"/>
    <w:rsid w:val="004F4C09"/>
    <w:rsid w:val="00500350"/>
    <w:rsid w:val="00500A3A"/>
    <w:rsid w:val="005031A0"/>
    <w:rsid w:val="005053F0"/>
    <w:rsid w:val="00505F28"/>
    <w:rsid w:val="00506018"/>
    <w:rsid w:val="00506575"/>
    <w:rsid w:val="00506BA9"/>
    <w:rsid w:val="00506D5D"/>
    <w:rsid w:val="005072C9"/>
    <w:rsid w:val="005101D8"/>
    <w:rsid w:val="005105AA"/>
    <w:rsid w:val="005112CB"/>
    <w:rsid w:val="00512E51"/>
    <w:rsid w:val="005144C5"/>
    <w:rsid w:val="00514D18"/>
    <w:rsid w:val="00515BC6"/>
    <w:rsid w:val="00516CB6"/>
    <w:rsid w:val="00521E35"/>
    <w:rsid w:val="00523D0B"/>
    <w:rsid w:val="00524DE4"/>
    <w:rsid w:val="00526043"/>
    <w:rsid w:val="0052616A"/>
    <w:rsid w:val="00527DCF"/>
    <w:rsid w:val="005306CF"/>
    <w:rsid w:val="00532B48"/>
    <w:rsid w:val="00533188"/>
    <w:rsid w:val="005338B1"/>
    <w:rsid w:val="00533E58"/>
    <w:rsid w:val="00535586"/>
    <w:rsid w:val="0054015F"/>
    <w:rsid w:val="00540BDF"/>
    <w:rsid w:val="00540F3C"/>
    <w:rsid w:val="00543469"/>
    <w:rsid w:val="00545807"/>
    <w:rsid w:val="00546653"/>
    <w:rsid w:val="00550A47"/>
    <w:rsid w:val="00552CA9"/>
    <w:rsid w:val="00557EC7"/>
    <w:rsid w:val="0056061F"/>
    <w:rsid w:val="005644FD"/>
    <w:rsid w:val="005654CE"/>
    <w:rsid w:val="00566B75"/>
    <w:rsid w:val="00567EA7"/>
    <w:rsid w:val="00573159"/>
    <w:rsid w:val="005744B0"/>
    <w:rsid w:val="0057492B"/>
    <w:rsid w:val="00575866"/>
    <w:rsid w:val="00580111"/>
    <w:rsid w:val="00581F61"/>
    <w:rsid w:val="00582A62"/>
    <w:rsid w:val="0058325D"/>
    <w:rsid w:val="005852D8"/>
    <w:rsid w:val="00585D4B"/>
    <w:rsid w:val="00585E5E"/>
    <w:rsid w:val="0058603B"/>
    <w:rsid w:val="00586371"/>
    <w:rsid w:val="0059141B"/>
    <w:rsid w:val="005926DF"/>
    <w:rsid w:val="00592EB4"/>
    <w:rsid w:val="0059387F"/>
    <w:rsid w:val="00595751"/>
    <w:rsid w:val="00596FEA"/>
    <w:rsid w:val="005970EA"/>
    <w:rsid w:val="005A2272"/>
    <w:rsid w:val="005A37C2"/>
    <w:rsid w:val="005A3A10"/>
    <w:rsid w:val="005A46EF"/>
    <w:rsid w:val="005A48C7"/>
    <w:rsid w:val="005A4A39"/>
    <w:rsid w:val="005A5AAF"/>
    <w:rsid w:val="005A5CF9"/>
    <w:rsid w:val="005B3658"/>
    <w:rsid w:val="005B3F24"/>
    <w:rsid w:val="005B458C"/>
    <w:rsid w:val="005B6294"/>
    <w:rsid w:val="005B7623"/>
    <w:rsid w:val="005C04BB"/>
    <w:rsid w:val="005C09F9"/>
    <w:rsid w:val="005C18B9"/>
    <w:rsid w:val="005C1F8A"/>
    <w:rsid w:val="005C24B3"/>
    <w:rsid w:val="005C2C6B"/>
    <w:rsid w:val="005C3BD1"/>
    <w:rsid w:val="005C5E37"/>
    <w:rsid w:val="005C7912"/>
    <w:rsid w:val="005C7B3B"/>
    <w:rsid w:val="005D4123"/>
    <w:rsid w:val="005D5250"/>
    <w:rsid w:val="005D5942"/>
    <w:rsid w:val="005D66D5"/>
    <w:rsid w:val="005D698C"/>
    <w:rsid w:val="005D7977"/>
    <w:rsid w:val="005E3B9E"/>
    <w:rsid w:val="005E3D3A"/>
    <w:rsid w:val="005E5D6E"/>
    <w:rsid w:val="005E5F8C"/>
    <w:rsid w:val="005E6094"/>
    <w:rsid w:val="005F02B4"/>
    <w:rsid w:val="005F0F5B"/>
    <w:rsid w:val="005F1C15"/>
    <w:rsid w:val="005F491D"/>
    <w:rsid w:val="005F4E4B"/>
    <w:rsid w:val="005F5806"/>
    <w:rsid w:val="005F59C2"/>
    <w:rsid w:val="005F67D0"/>
    <w:rsid w:val="005F6C09"/>
    <w:rsid w:val="0060116F"/>
    <w:rsid w:val="00605397"/>
    <w:rsid w:val="006064E9"/>
    <w:rsid w:val="006073D3"/>
    <w:rsid w:val="00612741"/>
    <w:rsid w:val="00612C47"/>
    <w:rsid w:val="00612D55"/>
    <w:rsid w:val="00613E5F"/>
    <w:rsid w:val="00616E15"/>
    <w:rsid w:val="00617145"/>
    <w:rsid w:val="006171CA"/>
    <w:rsid w:val="00617351"/>
    <w:rsid w:val="006214E5"/>
    <w:rsid w:val="0062399F"/>
    <w:rsid w:val="0062709A"/>
    <w:rsid w:val="0063022E"/>
    <w:rsid w:val="006306F8"/>
    <w:rsid w:val="00630B1F"/>
    <w:rsid w:val="00631EE1"/>
    <w:rsid w:val="00632AAF"/>
    <w:rsid w:val="00632E1E"/>
    <w:rsid w:val="00632FE6"/>
    <w:rsid w:val="006352DA"/>
    <w:rsid w:val="00637A4E"/>
    <w:rsid w:val="00637E10"/>
    <w:rsid w:val="006421B4"/>
    <w:rsid w:val="00643A54"/>
    <w:rsid w:val="006454B8"/>
    <w:rsid w:val="00652371"/>
    <w:rsid w:val="00654A22"/>
    <w:rsid w:val="00655229"/>
    <w:rsid w:val="00655761"/>
    <w:rsid w:val="00656B02"/>
    <w:rsid w:val="00656FC4"/>
    <w:rsid w:val="00657B99"/>
    <w:rsid w:val="0066159B"/>
    <w:rsid w:val="00663503"/>
    <w:rsid w:val="0066529E"/>
    <w:rsid w:val="00665DCD"/>
    <w:rsid w:val="006670C9"/>
    <w:rsid w:val="006671CD"/>
    <w:rsid w:val="0067029C"/>
    <w:rsid w:val="00672134"/>
    <w:rsid w:val="00675631"/>
    <w:rsid w:val="00675DB5"/>
    <w:rsid w:val="006764F2"/>
    <w:rsid w:val="006769BE"/>
    <w:rsid w:val="006773E0"/>
    <w:rsid w:val="0068308C"/>
    <w:rsid w:val="006864FB"/>
    <w:rsid w:val="00686A55"/>
    <w:rsid w:val="00686C36"/>
    <w:rsid w:val="0069194E"/>
    <w:rsid w:val="00691994"/>
    <w:rsid w:val="00692D8A"/>
    <w:rsid w:val="00694300"/>
    <w:rsid w:val="00695C41"/>
    <w:rsid w:val="00695D65"/>
    <w:rsid w:val="00696C1E"/>
    <w:rsid w:val="006A0C2F"/>
    <w:rsid w:val="006A1895"/>
    <w:rsid w:val="006A18CA"/>
    <w:rsid w:val="006A2986"/>
    <w:rsid w:val="006A5BC5"/>
    <w:rsid w:val="006A5C49"/>
    <w:rsid w:val="006A7032"/>
    <w:rsid w:val="006A7375"/>
    <w:rsid w:val="006B0D5D"/>
    <w:rsid w:val="006B2C0E"/>
    <w:rsid w:val="006B37F0"/>
    <w:rsid w:val="006B3993"/>
    <w:rsid w:val="006B5778"/>
    <w:rsid w:val="006B6873"/>
    <w:rsid w:val="006B6931"/>
    <w:rsid w:val="006B6EA8"/>
    <w:rsid w:val="006B7182"/>
    <w:rsid w:val="006C2577"/>
    <w:rsid w:val="006C4161"/>
    <w:rsid w:val="006C4A92"/>
    <w:rsid w:val="006C6AFC"/>
    <w:rsid w:val="006C6E17"/>
    <w:rsid w:val="006C7539"/>
    <w:rsid w:val="006C75BF"/>
    <w:rsid w:val="006D0146"/>
    <w:rsid w:val="006D0B54"/>
    <w:rsid w:val="006D1145"/>
    <w:rsid w:val="006D1BAF"/>
    <w:rsid w:val="006D3886"/>
    <w:rsid w:val="006D4CD1"/>
    <w:rsid w:val="006E06F0"/>
    <w:rsid w:val="006E114F"/>
    <w:rsid w:val="006E24B0"/>
    <w:rsid w:val="006E30CF"/>
    <w:rsid w:val="006E41B1"/>
    <w:rsid w:val="006E65E4"/>
    <w:rsid w:val="006E6CD3"/>
    <w:rsid w:val="006E73E6"/>
    <w:rsid w:val="006E76AF"/>
    <w:rsid w:val="006F01FB"/>
    <w:rsid w:val="006F104F"/>
    <w:rsid w:val="006F1FBD"/>
    <w:rsid w:val="006F39D0"/>
    <w:rsid w:val="006F3DF5"/>
    <w:rsid w:val="006F47B1"/>
    <w:rsid w:val="006F4F61"/>
    <w:rsid w:val="006F625B"/>
    <w:rsid w:val="006F62B0"/>
    <w:rsid w:val="006F67BF"/>
    <w:rsid w:val="006F722F"/>
    <w:rsid w:val="00700780"/>
    <w:rsid w:val="00700EEE"/>
    <w:rsid w:val="0070134A"/>
    <w:rsid w:val="00703C0B"/>
    <w:rsid w:val="00704CB3"/>
    <w:rsid w:val="00704F4B"/>
    <w:rsid w:val="00705A83"/>
    <w:rsid w:val="00706BA8"/>
    <w:rsid w:val="00707CC7"/>
    <w:rsid w:val="00710942"/>
    <w:rsid w:val="00712AD8"/>
    <w:rsid w:val="00714D6E"/>
    <w:rsid w:val="00714D7D"/>
    <w:rsid w:val="0071502D"/>
    <w:rsid w:val="00717855"/>
    <w:rsid w:val="007214C0"/>
    <w:rsid w:val="0072221E"/>
    <w:rsid w:val="007237A5"/>
    <w:rsid w:val="00723948"/>
    <w:rsid w:val="00723B03"/>
    <w:rsid w:val="00724E8F"/>
    <w:rsid w:val="00724EDC"/>
    <w:rsid w:val="00725BE2"/>
    <w:rsid w:val="00725EFA"/>
    <w:rsid w:val="00730E43"/>
    <w:rsid w:val="00731411"/>
    <w:rsid w:val="007320A2"/>
    <w:rsid w:val="00732811"/>
    <w:rsid w:val="00733DB9"/>
    <w:rsid w:val="00734458"/>
    <w:rsid w:val="007345B8"/>
    <w:rsid w:val="00735EBF"/>
    <w:rsid w:val="00735F7F"/>
    <w:rsid w:val="0073610B"/>
    <w:rsid w:val="00741E75"/>
    <w:rsid w:val="00742888"/>
    <w:rsid w:val="00742A70"/>
    <w:rsid w:val="0074466B"/>
    <w:rsid w:val="00744D99"/>
    <w:rsid w:val="0074691B"/>
    <w:rsid w:val="007477FA"/>
    <w:rsid w:val="00750266"/>
    <w:rsid w:val="00751264"/>
    <w:rsid w:val="007534F7"/>
    <w:rsid w:val="00753E95"/>
    <w:rsid w:val="00755FC3"/>
    <w:rsid w:val="00756663"/>
    <w:rsid w:val="00756AB0"/>
    <w:rsid w:val="00756FE7"/>
    <w:rsid w:val="00757920"/>
    <w:rsid w:val="0076096D"/>
    <w:rsid w:val="00760D13"/>
    <w:rsid w:val="00761F26"/>
    <w:rsid w:val="00762370"/>
    <w:rsid w:val="0076259B"/>
    <w:rsid w:val="00765579"/>
    <w:rsid w:val="00765747"/>
    <w:rsid w:val="0076577F"/>
    <w:rsid w:val="0076729A"/>
    <w:rsid w:val="007728D9"/>
    <w:rsid w:val="0077323A"/>
    <w:rsid w:val="00773E49"/>
    <w:rsid w:val="00774C27"/>
    <w:rsid w:val="00776E3C"/>
    <w:rsid w:val="00777C45"/>
    <w:rsid w:val="00777ED3"/>
    <w:rsid w:val="00780F55"/>
    <w:rsid w:val="00782282"/>
    <w:rsid w:val="007826AC"/>
    <w:rsid w:val="00783B72"/>
    <w:rsid w:val="00784C39"/>
    <w:rsid w:val="0078517F"/>
    <w:rsid w:val="00785252"/>
    <w:rsid w:val="0078675A"/>
    <w:rsid w:val="007873DE"/>
    <w:rsid w:val="00787CA3"/>
    <w:rsid w:val="00790072"/>
    <w:rsid w:val="00793B82"/>
    <w:rsid w:val="007946AE"/>
    <w:rsid w:val="00795221"/>
    <w:rsid w:val="007953F1"/>
    <w:rsid w:val="0079601B"/>
    <w:rsid w:val="00797086"/>
    <w:rsid w:val="007A0E1F"/>
    <w:rsid w:val="007A21DD"/>
    <w:rsid w:val="007A3F3B"/>
    <w:rsid w:val="007A49EA"/>
    <w:rsid w:val="007A72BF"/>
    <w:rsid w:val="007B13B1"/>
    <w:rsid w:val="007B1979"/>
    <w:rsid w:val="007B3566"/>
    <w:rsid w:val="007C0583"/>
    <w:rsid w:val="007C2CFE"/>
    <w:rsid w:val="007C339B"/>
    <w:rsid w:val="007C39AA"/>
    <w:rsid w:val="007C3B36"/>
    <w:rsid w:val="007C3B3A"/>
    <w:rsid w:val="007C4520"/>
    <w:rsid w:val="007C4E58"/>
    <w:rsid w:val="007C6519"/>
    <w:rsid w:val="007C6718"/>
    <w:rsid w:val="007C6C63"/>
    <w:rsid w:val="007D2978"/>
    <w:rsid w:val="007D3493"/>
    <w:rsid w:val="007D457E"/>
    <w:rsid w:val="007D4A49"/>
    <w:rsid w:val="007D4B2D"/>
    <w:rsid w:val="007D780C"/>
    <w:rsid w:val="007E1637"/>
    <w:rsid w:val="007E19EF"/>
    <w:rsid w:val="007E2798"/>
    <w:rsid w:val="007E32A6"/>
    <w:rsid w:val="007E3369"/>
    <w:rsid w:val="007E3A8F"/>
    <w:rsid w:val="007E5290"/>
    <w:rsid w:val="007E66E0"/>
    <w:rsid w:val="007E67A1"/>
    <w:rsid w:val="007F05AC"/>
    <w:rsid w:val="007F0F37"/>
    <w:rsid w:val="007F201E"/>
    <w:rsid w:val="007F2363"/>
    <w:rsid w:val="007F2D5F"/>
    <w:rsid w:val="007F573C"/>
    <w:rsid w:val="007F5F7E"/>
    <w:rsid w:val="007F6B2C"/>
    <w:rsid w:val="00800288"/>
    <w:rsid w:val="008009F6"/>
    <w:rsid w:val="008047E5"/>
    <w:rsid w:val="008055E2"/>
    <w:rsid w:val="00811342"/>
    <w:rsid w:val="0081152E"/>
    <w:rsid w:val="00813587"/>
    <w:rsid w:val="0081376D"/>
    <w:rsid w:val="00815D5F"/>
    <w:rsid w:val="00820C27"/>
    <w:rsid w:val="00821595"/>
    <w:rsid w:val="008217F5"/>
    <w:rsid w:val="008223D8"/>
    <w:rsid w:val="00823D6E"/>
    <w:rsid w:val="0082606B"/>
    <w:rsid w:val="00827F55"/>
    <w:rsid w:val="00830432"/>
    <w:rsid w:val="00832ABC"/>
    <w:rsid w:val="00832FF1"/>
    <w:rsid w:val="00833ED3"/>
    <w:rsid w:val="00833F53"/>
    <w:rsid w:val="00834B74"/>
    <w:rsid w:val="00834E15"/>
    <w:rsid w:val="008361FC"/>
    <w:rsid w:val="008410E1"/>
    <w:rsid w:val="0084116A"/>
    <w:rsid w:val="008412D7"/>
    <w:rsid w:val="0084551B"/>
    <w:rsid w:val="00846675"/>
    <w:rsid w:val="00846AB6"/>
    <w:rsid w:val="00847A30"/>
    <w:rsid w:val="008501DF"/>
    <w:rsid w:val="00851A65"/>
    <w:rsid w:val="008548FE"/>
    <w:rsid w:val="0085724F"/>
    <w:rsid w:val="008604EA"/>
    <w:rsid w:val="0086114E"/>
    <w:rsid w:val="00861200"/>
    <w:rsid w:val="00861EED"/>
    <w:rsid w:val="008624F0"/>
    <w:rsid w:val="00862C84"/>
    <w:rsid w:val="00864B0B"/>
    <w:rsid w:val="00864E5B"/>
    <w:rsid w:val="008661F7"/>
    <w:rsid w:val="00866BF5"/>
    <w:rsid w:val="00867807"/>
    <w:rsid w:val="008702FE"/>
    <w:rsid w:val="0087087B"/>
    <w:rsid w:val="00872175"/>
    <w:rsid w:val="00873671"/>
    <w:rsid w:val="008737EB"/>
    <w:rsid w:val="0087385D"/>
    <w:rsid w:val="008748CC"/>
    <w:rsid w:val="00875248"/>
    <w:rsid w:val="008767A9"/>
    <w:rsid w:val="00877866"/>
    <w:rsid w:val="008779CC"/>
    <w:rsid w:val="00877B8C"/>
    <w:rsid w:val="00883211"/>
    <w:rsid w:val="008837EC"/>
    <w:rsid w:val="00886443"/>
    <w:rsid w:val="00890775"/>
    <w:rsid w:val="008914AC"/>
    <w:rsid w:val="00893D57"/>
    <w:rsid w:val="00894CA3"/>
    <w:rsid w:val="008A2EEA"/>
    <w:rsid w:val="008A3C2E"/>
    <w:rsid w:val="008A4390"/>
    <w:rsid w:val="008A514C"/>
    <w:rsid w:val="008A591F"/>
    <w:rsid w:val="008A7CEF"/>
    <w:rsid w:val="008B06B6"/>
    <w:rsid w:val="008B12ED"/>
    <w:rsid w:val="008B46AE"/>
    <w:rsid w:val="008B5C3A"/>
    <w:rsid w:val="008B5E32"/>
    <w:rsid w:val="008B6B5E"/>
    <w:rsid w:val="008B7F8F"/>
    <w:rsid w:val="008C10A1"/>
    <w:rsid w:val="008C1BD2"/>
    <w:rsid w:val="008C2B86"/>
    <w:rsid w:val="008C4E06"/>
    <w:rsid w:val="008C514D"/>
    <w:rsid w:val="008C778B"/>
    <w:rsid w:val="008D08D3"/>
    <w:rsid w:val="008D14F7"/>
    <w:rsid w:val="008D1745"/>
    <w:rsid w:val="008D1F0D"/>
    <w:rsid w:val="008D3A6B"/>
    <w:rsid w:val="008D41D6"/>
    <w:rsid w:val="008D62AF"/>
    <w:rsid w:val="008D6B44"/>
    <w:rsid w:val="008D71D5"/>
    <w:rsid w:val="008D7209"/>
    <w:rsid w:val="008D7CD2"/>
    <w:rsid w:val="008E12E9"/>
    <w:rsid w:val="008E2C06"/>
    <w:rsid w:val="008E3141"/>
    <w:rsid w:val="008E53DC"/>
    <w:rsid w:val="008E5449"/>
    <w:rsid w:val="008E5F8C"/>
    <w:rsid w:val="008F118C"/>
    <w:rsid w:val="008F1553"/>
    <w:rsid w:val="008F2881"/>
    <w:rsid w:val="008F30C5"/>
    <w:rsid w:val="008F3689"/>
    <w:rsid w:val="008F3A11"/>
    <w:rsid w:val="008F6357"/>
    <w:rsid w:val="008F63B9"/>
    <w:rsid w:val="008F6FF4"/>
    <w:rsid w:val="00900458"/>
    <w:rsid w:val="00900AA1"/>
    <w:rsid w:val="00903622"/>
    <w:rsid w:val="0090531E"/>
    <w:rsid w:val="00911CDE"/>
    <w:rsid w:val="00911F21"/>
    <w:rsid w:val="00912E07"/>
    <w:rsid w:val="00916FFA"/>
    <w:rsid w:val="009213D3"/>
    <w:rsid w:val="00922303"/>
    <w:rsid w:val="00923DA8"/>
    <w:rsid w:val="00924D3B"/>
    <w:rsid w:val="00930645"/>
    <w:rsid w:val="00932803"/>
    <w:rsid w:val="009332FB"/>
    <w:rsid w:val="0093337F"/>
    <w:rsid w:val="009335E2"/>
    <w:rsid w:val="0093488C"/>
    <w:rsid w:val="009379D9"/>
    <w:rsid w:val="00937DE7"/>
    <w:rsid w:val="00940DAF"/>
    <w:rsid w:val="00943BEE"/>
    <w:rsid w:val="0094483D"/>
    <w:rsid w:val="00945699"/>
    <w:rsid w:val="00945B39"/>
    <w:rsid w:val="00947180"/>
    <w:rsid w:val="009508EB"/>
    <w:rsid w:val="0095192A"/>
    <w:rsid w:val="00951C81"/>
    <w:rsid w:val="00952478"/>
    <w:rsid w:val="009537A9"/>
    <w:rsid w:val="0095525F"/>
    <w:rsid w:val="009603F0"/>
    <w:rsid w:val="009609E7"/>
    <w:rsid w:val="009627EA"/>
    <w:rsid w:val="00964DED"/>
    <w:rsid w:val="009667F8"/>
    <w:rsid w:val="0096763D"/>
    <w:rsid w:val="00967B92"/>
    <w:rsid w:val="00967DF3"/>
    <w:rsid w:val="00970E57"/>
    <w:rsid w:val="00972655"/>
    <w:rsid w:val="00972C81"/>
    <w:rsid w:val="0097355C"/>
    <w:rsid w:val="009753F6"/>
    <w:rsid w:val="0097587C"/>
    <w:rsid w:val="00975EB9"/>
    <w:rsid w:val="00976732"/>
    <w:rsid w:val="00977C7E"/>
    <w:rsid w:val="009801E6"/>
    <w:rsid w:val="009826D4"/>
    <w:rsid w:val="00983E72"/>
    <w:rsid w:val="00984E79"/>
    <w:rsid w:val="009861E6"/>
    <w:rsid w:val="009915D9"/>
    <w:rsid w:val="00994DD1"/>
    <w:rsid w:val="0099661A"/>
    <w:rsid w:val="009A2445"/>
    <w:rsid w:val="009A38C9"/>
    <w:rsid w:val="009A41CE"/>
    <w:rsid w:val="009A4A33"/>
    <w:rsid w:val="009A4F02"/>
    <w:rsid w:val="009A671E"/>
    <w:rsid w:val="009A74DA"/>
    <w:rsid w:val="009A7726"/>
    <w:rsid w:val="009B067A"/>
    <w:rsid w:val="009B1E9B"/>
    <w:rsid w:val="009B2A72"/>
    <w:rsid w:val="009B326E"/>
    <w:rsid w:val="009B3771"/>
    <w:rsid w:val="009B7ABE"/>
    <w:rsid w:val="009C0220"/>
    <w:rsid w:val="009C2537"/>
    <w:rsid w:val="009C2B4B"/>
    <w:rsid w:val="009C2DE8"/>
    <w:rsid w:val="009C4762"/>
    <w:rsid w:val="009C4B48"/>
    <w:rsid w:val="009C4F5B"/>
    <w:rsid w:val="009C79D3"/>
    <w:rsid w:val="009C7FE6"/>
    <w:rsid w:val="009D09B9"/>
    <w:rsid w:val="009D3330"/>
    <w:rsid w:val="009D49DF"/>
    <w:rsid w:val="009D4EAA"/>
    <w:rsid w:val="009D7D0B"/>
    <w:rsid w:val="009E040B"/>
    <w:rsid w:val="009E2C09"/>
    <w:rsid w:val="009E342E"/>
    <w:rsid w:val="009E3BB8"/>
    <w:rsid w:val="009E50BC"/>
    <w:rsid w:val="009E563C"/>
    <w:rsid w:val="009E567C"/>
    <w:rsid w:val="009E6EFD"/>
    <w:rsid w:val="009E7A61"/>
    <w:rsid w:val="009F046F"/>
    <w:rsid w:val="009F14AD"/>
    <w:rsid w:val="009F1575"/>
    <w:rsid w:val="009F3E31"/>
    <w:rsid w:val="009F5923"/>
    <w:rsid w:val="00A00590"/>
    <w:rsid w:val="00A02558"/>
    <w:rsid w:val="00A04652"/>
    <w:rsid w:val="00A05B89"/>
    <w:rsid w:val="00A06079"/>
    <w:rsid w:val="00A062F2"/>
    <w:rsid w:val="00A06ED9"/>
    <w:rsid w:val="00A102E7"/>
    <w:rsid w:val="00A11337"/>
    <w:rsid w:val="00A128D7"/>
    <w:rsid w:val="00A13DAB"/>
    <w:rsid w:val="00A1572B"/>
    <w:rsid w:val="00A16EAB"/>
    <w:rsid w:val="00A17F77"/>
    <w:rsid w:val="00A2161D"/>
    <w:rsid w:val="00A218A7"/>
    <w:rsid w:val="00A21A62"/>
    <w:rsid w:val="00A22007"/>
    <w:rsid w:val="00A2337C"/>
    <w:rsid w:val="00A250F4"/>
    <w:rsid w:val="00A25654"/>
    <w:rsid w:val="00A257FF"/>
    <w:rsid w:val="00A258C2"/>
    <w:rsid w:val="00A25D54"/>
    <w:rsid w:val="00A25D5A"/>
    <w:rsid w:val="00A27BD4"/>
    <w:rsid w:val="00A315B2"/>
    <w:rsid w:val="00A32220"/>
    <w:rsid w:val="00A32E60"/>
    <w:rsid w:val="00A4068F"/>
    <w:rsid w:val="00A4151B"/>
    <w:rsid w:val="00A428D0"/>
    <w:rsid w:val="00A43825"/>
    <w:rsid w:val="00A44AC6"/>
    <w:rsid w:val="00A4561A"/>
    <w:rsid w:val="00A46FD9"/>
    <w:rsid w:val="00A471B5"/>
    <w:rsid w:val="00A475E9"/>
    <w:rsid w:val="00A5159A"/>
    <w:rsid w:val="00A518BE"/>
    <w:rsid w:val="00A52C31"/>
    <w:rsid w:val="00A53D62"/>
    <w:rsid w:val="00A53F00"/>
    <w:rsid w:val="00A54069"/>
    <w:rsid w:val="00A54688"/>
    <w:rsid w:val="00A5597E"/>
    <w:rsid w:val="00A55DD7"/>
    <w:rsid w:val="00A56219"/>
    <w:rsid w:val="00A568CB"/>
    <w:rsid w:val="00A57A73"/>
    <w:rsid w:val="00A57AAE"/>
    <w:rsid w:val="00A57D9D"/>
    <w:rsid w:val="00A608DE"/>
    <w:rsid w:val="00A61FCB"/>
    <w:rsid w:val="00A63C11"/>
    <w:rsid w:val="00A64464"/>
    <w:rsid w:val="00A67F5C"/>
    <w:rsid w:val="00A70FD1"/>
    <w:rsid w:val="00A730CD"/>
    <w:rsid w:val="00A7512B"/>
    <w:rsid w:val="00A76B65"/>
    <w:rsid w:val="00A76C45"/>
    <w:rsid w:val="00A826AF"/>
    <w:rsid w:val="00A845F6"/>
    <w:rsid w:val="00A84ACA"/>
    <w:rsid w:val="00A84AD0"/>
    <w:rsid w:val="00A86D7E"/>
    <w:rsid w:val="00A90AC3"/>
    <w:rsid w:val="00A919C4"/>
    <w:rsid w:val="00A91B31"/>
    <w:rsid w:val="00A94853"/>
    <w:rsid w:val="00AA21CA"/>
    <w:rsid w:val="00AA24A4"/>
    <w:rsid w:val="00AA492E"/>
    <w:rsid w:val="00AA5EB2"/>
    <w:rsid w:val="00AA6FB7"/>
    <w:rsid w:val="00AA730F"/>
    <w:rsid w:val="00AA7934"/>
    <w:rsid w:val="00AB122E"/>
    <w:rsid w:val="00AB16DA"/>
    <w:rsid w:val="00AB174A"/>
    <w:rsid w:val="00AB2965"/>
    <w:rsid w:val="00AB3F0F"/>
    <w:rsid w:val="00AB5AAA"/>
    <w:rsid w:val="00AB5DF3"/>
    <w:rsid w:val="00AB664C"/>
    <w:rsid w:val="00AB7D45"/>
    <w:rsid w:val="00AB7EFE"/>
    <w:rsid w:val="00AC036F"/>
    <w:rsid w:val="00AC0D94"/>
    <w:rsid w:val="00AC1D3C"/>
    <w:rsid w:val="00AC365A"/>
    <w:rsid w:val="00AC3724"/>
    <w:rsid w:val="00AC3E16"/>
    <w:rsid w:val="00AC54D0"/>
    <w:rsid w:val="00AC5887"/>
    <w:rsid w:val="00AC6A1B"/>
    <w:rsid w:val="00AD18F7"/>
    <w:rsid w:val="00AD1F5C"/>
    <w:rsid w:val="00AD27F0"/>
    <w:rsid w:val="00AD3DC8"/>
    <w:rsid w:val="00AD5438"/>
    <w:rsid w:val="00AD62A7"/>
    <w:rsid w:val="00AD68DC"/>
    <w:rsid w:val="00AD71CD"/>
    <w:rsid w:val="00AD7E7B"/>
    <w:rsid w:val="00AD7FAC"/>
    <w:rsid w:val="00AE17B5"/>
    <w:rsid w:val="00AE21C4"/>
    <w:rsid w:val="00AE28FD"/>
    <w:rsid w:val="00AE2E91"/>
    <w:rsid w:val="00AE31FA"/>
    <w:rsid w:val="00AE392D"/>
    <w:rsid w:val="00AE3D22"/>
    <w:rsid w:val="00AE4918"/>
    <w:rsid w:val="00AE5ADC"/>
    <w:rsid w:val="00AE6C24"/>
    <w:rsid w:val="00AF2406"/>
    <w:rsid w:val="00AF2B92"/>
    <w:rsid w:val="00AF355E"/>
    <w:rsid w:val="00AF37C7"/>
    <w:rsid w:val="00AF3DC3"/>
    <w:rsid w:val="00AF437E"/>
    <w:rsid w:val="00AF45DC"/>
    <w:rsid w:val="00AF4B04"/>
    <w:rsid w:val="00AF5353"/>
    <w:rsid w:val="00AF61DF"/>
    <w:rsid w:val="00AF738E"/>
    <w:rsid w:val="00B0473F"/>
    <w:rsid w:val="00B05BB2"/>
    <w:rsid w:val="00B05D08"/>
    <w:rsid w:val="00B06F48"/>
    <w:rsid w:val="00B10AC4"/>
    <w:rsid w:val="00B114C3"/>
    <w:rsid w:val="00B14A85"/>
    <w:rsid w:val="00B14E25"/>
    <w:rsid w:val="00B159A4"/>
    <w:rsid w:val="00B162B5"/>
    <w:rsid w:val="00B170C7"/>
    <w:rsid w:val="00B17709"/>
    <w:rsid w:val="00B20263"/>
    <w:rsid w:val="00B22AFA"/>
    <w:rsid w:val="00B22DB9"/>
    <w:rsid w:val="00B24628"/>
    <w:rsid w:val="00B259B1"/>
    <w:rsid w:val="00B25F20"/>
    <w:rsid w:val="00B27844"/>
    <w:rsid w:val="00B278B9"/>
    <w:rsid w:val="00B303BF"/>
    <w:rsid w:val="00B30581"/>
    <w:rsid w:val="00B30AB1"/>
    <w:rsid w:val="00B32063"/>
    <w:rsid w:val="00B324FE"/>
    <w:rsid w:val="00B32F3B"/>
    <w:rsid w:val="00B34D7E"/>
    <w:rsid w:val="00B41EE0"/>
    <w:rsid w:val="00B45710"/>
    <w:rsid w:val="00B458DA"/>
    <w:rsid w:val="00B46925"/>
    <w:rsid w:val="00B470F1"/>
    <w:rsid w:val="00B4713E"/>
    <w:rsid w:val="00B508AC"/>
    <w:rsid w:val="00B525C8"/>
    <w:rsid w:val="00B52AC7"/>
    <w:rsid w:val="00B53851"/>
    <w:rsid w:val="00B5423C"/>
    <w:rsid w:val="00B54821"/>
    <w:rsid w:val="00B557E9"/>
    <w:rsid w:val="00B569D9"/>
    <w:rsid w:val="00B602B8"/>
    <w:rsid w:val="00B6053E"/>
    <w:rsid w:val="00B60A64"/>
    <w:rsid w:val="00B623AB"/>
    <w:rsid w:val="00B63C77"/>
    <w:rsid w:val="00B672E6"/>
    <w:rsid w:val="00B701C7"/>
    <w:rsid w:val="00B70569"/>
    <w:rsid w:val="00B709B1"/>
    <w:rsid w:val="00B70BE8"/>
    <w:rsid w:val="00B71FD9"/>
    <w:rsid w:val="00B73B6D"/>
    <w:rsid w:val="00B746EC"/>
    <w:rsid w:val="00B77C78"/>
    <w:rsid w:val="00B803AA"/>
    <w:rsid w:val="00B82656"/>
    <w:rsid w:val="00B84026"/>
    <w:rsid w:val="00B86930"/>
    <w:rsid w:val="00B86ECD"/>
    <w:rsid w:val="00B87042"/>
    <w:rsid w:val="00B87AF8"/>
    <w:rsid w:val="00B904E2"/>
    <w:rsid w:val="00B90CDB"/>
    <w:rsid w:val="00B92AB9"/>
    <w:rsid w:val="00B92E9C"/>
    <w:rsid w:val="00B953C2"/>
    <w:rsid w:val="00B95630"/>
    <w:rsid w:val="00B96571"/>
    <w:rsid w:val="00B96580"/>
    <w:rsid w:val="00B969B6"/>
    <w:rsid w:val="00BA0D83"/>
    <w:rsid w:val="00BA4C86"/>
    <w:rsid w:val="00BA5B69"/>
    <w:rsid w:val="00BB0308"/>
    <w:rsid w:val="00BB06D6"/>
    <w:rsid w:val="00BB1592"/>
    <w:rsid w:val="00BB255E"/>
    <w:rsid w:val="00BB33D9"/>
    <w:rsid w:val="00BB3E5B"/>
    <w:rsid w:val="00BB4266"/>
    <w:rsid w:val="00BB6049"/>
    <w:rsid w:val="00BB6C72"/>
    <w:rsid w:val="00BB7FB9"/>
    <w:rsid w:val="00BC066D"/>
    <w:rsid w:val="00BC15B2"/>
    <w:rsid w:val="00BC29D3"/>
    <w:rsid w:val="00BC66C0"/>
    <w:rsid w:val="00BC6B5D"/>
    <w:rsid w:val="00BC6B6B"/>
    <w:rsid w:val="00BD2FAA"/>
    <w:rsid w:val="00BD39A3"/>
    <w:rsid w:val="00BD405C"/>
    <w:rsid w:val="00BD5839"/>
    <w:rsid w:val="00BD6742"/>
    <w:rsid w:val="00BD73BA"/>
    <w:rsid w:val="00BD7B71"/>
    <w:rsid w:val="00BE0D55"/>
    <w:rsid w:val="00BE1426"/>
    <w:rsid w:val="00BE1BF3"/>
    <w:rsid w:val="00BE24AA"/>
    <w:rsid w:val="00BE372E"/>
    <w:rsid w:val="00BE7630"/>
    <w:rsid w:val="00BF2337"/>
    <w:rsid w:val="00BF2426"/>
    <w:rsid w:val="00BF2F63"/>
    <w:rsid w:val="00BF3C98"/>
    <w:rsid w:val="00BF5374"/>
    <w:rsid w:val="00BF5AF0"/>
    <w:rsid w:val="00C00CA3"/>
    <w:rsid w:val="00C013A3"/>
    <w:rsid w:val="00C01B84"/>
    <w:rsid w:val="00C02000"/>
    <w:rsid w:val="00C022D0"/>
    <w:rsid w:val="00C057C5"/>
    <w:rsid w:val="00C073FE"/>
    <w:rsid w:val="00C0764B"/>
    <w:rsid w:val="00C07998"/>
    <w:rsid w:val="00C11786"/>
    <w:rsid w:val="00C12AC3"/>
    <w:rsid w:val="00C15605"/>
    <w:rsid w:val="00C17B10"/>
    <w:rsid w:val="00C20E30"/>
    <w:rsid w:val="00C21DE9"/>
    <w:rsid w:val="00C2437E"/>
    <w:rsid w:val="00C26AEC"/>
    <w:rsid w:val="00C27474"/>
    <w:rsid w:val="00C30A08"/>
    <w:rsid w:val="00C3149D"/>
    <w:rsid w:val="00C337F8"/>
    <w:rsid w:val="00C340B4"/>
    <w:rsid w:val="00C346C8"/>
    <w:rsid w:val="00C35E9C"/>
    <w:rsid w:val="00C4141B"/>
    <w:rsid w:val="00C416A7"/>
    <w:rsid w:val="00C42D0C"/>
    <w:rsid w:val="00C44AA3"/>
    <w:rsid w:val="00C45AAF"/>
    <w:rsid w:val="00C45C78"/>
    <w:rsid w:val="00C45D0C"/>
    <w:rsid w:val="00C460F6"/>
    <w:rsid w:val="00C4670C"/>
    <w:rsid w:val="00C479BA"/>
    <w:rsid w:val="00C50917"/>
    <w:rsid w:val="00C51289"/>
    <w:rsid w:val="00C51461"/>
    <w:rsid w:val="00C521FF"/>
    <w:rsid w:val="00C5297E"/>
    <w:rsid w:val="00C55EFD"/>
    <w:rsid w:val="00C5677D"/>
    <w:rsid w:val="00C5699C"/>
    <w:rsid w:val="00C56E77"/>
    <w:rsid w:val="00C57033"/>
    <w:rsid w:val="00C57874"/>
    <w:rsid w:val="00C6107C"/>
    <w:rsid w:val="00C62184"/>
    <w:rsid w:val="00C62297"/>
    <w:rsid w:val="00C656E7"/>
    <w:rsid w:val="00C67238"/>
    <w:rsid w:val="00C70498"/>
    <w:rsid w:val="00C71956"/>
    <w:rsid w:val="00C71B8E"/>
    <w:rsid w:val="00C72FE3"/>
    <w:rsid w:val="00C73434"/>
    <w:rsid w:val="00C80AB8"/>
    <w:rsid w:val="00C80BB9"/>
    <w:rsid w:val="00C82C6C"/>
    <w:rsid w:val="00C82D2D"/>
    <w:rsid w:val="00C8301A"/>
    <w:rsid w:val="00C85253"/>
    <w:rsid w:val="00C8577E"/>
    <w:rsid w:val="00C91231"/>
    <w:rsid w:val="00C919D6"/>
    <w:rsid w:val="00C92483"/>
    <w:rsid w:val="00C9595B"/>
    <w:rsid w:val="00C97287"/>
    <w:rsid w:val="00C9752A"/>
    <w:rsid w:val="00C97892"/>
    <w:rsid w:val="00C97F10"/>
    <w:rsid w:val="00CA0079"/>
    <w:rsid w:val="00CA10E6"/>
    <w:rsid w:val="00CA1A56"/>
    <w:rsid w:val="00CA58A3"/>
    <w:rsid w:val="00CA6C0F"/>
    <w:rsid w:val="00CB136E"/>
    <w:rsid w:val="00CB70B5"/>
    <w:rsid w:val="00CB7DFE"/>
    <w:rsid w:val="00CC03F5"/>
    <w:rsid w:val="00CC16C2"/>
    <w:rsid w:val="00CC2C7F"/>
    <w:rsid w:val="00CC30E9"/>
    <w:rsid w:val="00CC3E5C"/>
    <w:rsid w:val="00CC4037"/>
    <w:rsid w:val="00CC5981"/>
    <w:rsid w:val="00CC65F1"/>
    <w:rsid w:val="00CC6E06"/>
    <w:rsid w:val="00CC7B5D"/>
    <w:rsid w:val="00CD1244"/>
    <w:rsid w:val="00CD12CB"/>
    <w:rsid w:val="00CD1897"/>
    <w:rsid w:val="00CD28EE"/>
    <w:rsid w:val="00CD349C"/>
    <w:rsid w:val="00CD3D2A"/>
    <w:rsid w:val="00CD6526"/>
    <w:rsid w:val="00CE184C"/>
    <w:rsid w:val="00CE2504"/>
    <w:rsid w:val="00CE47B7"/>
    <w:rsid w:val="00CE47D4"/>
    <w:rsid w:val="00CF0050"/>
    <w:rsid w:val="00CF00C3"/>
    <w:rsid w:val="00CF00F2"/>
    <w:rsid w:val="00CF1266"/>
    <w:rsid w:val="00CF4CC1"/>
    <w:rsid w:val="00D000EC"/>
    <w:rsid w:val="00D008CC"/>
    <w:rsid w:val="00D02012"/>
    <w:rsid w:val="00D05999"/>
    <w:rsid w:val="00D061F5"/>
    <w:rsid w:val="00D06FF7"/>
    <w:rsid w:val="00D075B5"/>
    <w:rsid w:val="00D07B4B"/>
    <w:rsid w:val="00D10873"/>
    <w:rsid w:val="00D12D83"/>
    <w:rsid w:val="00D13C81"/>
    <w:rsid w:val="00D13E85"/>
    <w:rsid w:val="00D14E45"/>
    <w:rsid w:val="00D16613"/>
    <w:rsid w:val="00D16826"/>
    <w:rsid w:val="00D17955"/>
    <w:rsid w:val="00D17B91"/>
    <w:rsid w:val="00D2049B"/>
    <w:rsid w:val="00D22A3A"/>
    <w:rsid w:val="00D22D8F"/>
    <w:rsid w:val="00D22E06"/>
    <w:rsid w:val="00D23945"/>
    <w:rsid w:val="00D25EC0"/>
    <w:rsid w:val="00D27E49"/>
    <w:rsid w:val="00D30209"/>
    <w:rsid w:val="00D30B78"/>
    <w:rsid w:val="00D3141C"/>
    <w:rsid w:val="00D31AF7"/>
    <w:rsid w:val="00D31F75"/>
    <w:rsid w:val="00D34CBB"/>
    <w:rsid w:val="00D35378"/>
    <w:rsid w:val="00D3553D"/>
    <w:rsid w:val="00D37E92"/>
    <w:rsid w:val="00D40854"/>
    <w:rsid w:val="00D419C9"/>
    <w:rsid w:val="00D41AA3"/>
    <w:rsid w:val="00D42A86"/>
    <w:rsid w:val="00D43359"/>
    <w:rsid w:val="00D4396C"/>
    <w:rsid w:val="00D47F18"/>
    <w:rsid w:val="00D50915"/>
    <w:rsid w:val="00D549AD"/>
    <w:rsid w:val="00D56AEB"/>
    <w:rsid w:val="00D56D45"/>
    <w:rsid w:val="00D603C4"/>
    <w:rsid w:val="00D61977"/>
    <w:rsid w:val="00D7047F"/>
    <w:rsid w:val="00D72D19"/>
    <w:rsid w:val="00D73410"/>
    <w:rsid w:val="00D73754"/>
    <w:rsid w:val="00D808C6"/>
    <w:rsid w:val="00D81629"/>
    <w:rsid w:val="00D81813"/>
    <w:rsid w:val="00D81CD9"/>
    <w:rsid w:val="00D81CFC"/>
    <w:rsid w:val="00D83207"/>
    <w:rsid w:val="00D85DB4"/>
    <w:rsid w:val="00D860DF"/>
    <w:rsid w:val="00D86178"/>
    <w:rsid w:val="00D874DC"/>
    <w:rsid w:val="00D916F6"/>
    <w:rsid w:val="00D938FE"/>
    <w:rsid w:val="00D93CDE"/>
    <w:rsid w:val="00D940F0"/>
    <w:rsid w:val="00D9770D"/>
    <w:rsid w:val="00DA038B"/>
    <w:rsid w:val="00DA0CE6"/>
    <w:rsid w:val="00DA290D"/>
    <w:rsid w:val="00DA2FB1"/>
    <w:rsid w:val="00DA4FDB"/>
    <w:rsid w:val="00DA58F1"/>
    <w:rsid w:val="00DA5BEA"/>
    <w:rsid w:val="00DB1781"/>
    <w:rsid w:val="00DB2635"/>
    <w:rsid w:val="00DB3257"/>
    <w:rsid w:val="00DB33EE"/>
    <w:rsid w:val="00DB78C0"/>
    <w:rsid w:val="00DC1591"/>
    <w:rsid w:val="00DC23ED"/>
    <w:rsid w:val="00DC35C8"/>
    <w:rsid w:val="00DC4665"/>
    <w:rsid w:val="00DC553C"/>
    <w:rsid w:val="00DC5D20"/>
    <w:rsid w:val="00DC6070"/>
    <w:rsid w:val="00DC7B45"/>
    <w:rsid w:val="00DD0CD4"/>
    <w:rsid w:val="00DD31C6"/>
    <w:rsid w:val="00DD4499"/>
    <w:rsid w:val="00DD4831"/>
    <w:rsid w:val="00DD7AE6"/>
    <w:rsid w:val="00DD7D0C"/>
    <w:rsid w:val="00DD7F8D"/>
    <w:rsid w:val="00DE1478"/>
    <w:rsid w:val="00DE1A20"/>
    <w:rsid w:val="00DE4045"/>
    <w:rsid w:val="00DE42DB"/>
    <w:rsid w:val="00DE483E"/>
    <w:rsid w:val="00DE55EC"/>
    <w:rsid w:val="00DE60F4"/>
    <w:rsid w:val="00DF1A34"/>
    <w:rsid w:val="00DF4291"/>
    <w:rsid w:val="00DF5097"/>
    <w:rsid w:val="00DF5776"/>
    <w:rsid w:val="00DF6A12"/>
    <w:rsid w:val="00DF7E97"/>
    <w:rsid w:val="00E01A8A"/>
    <w:rsid w:val="00E0242C"/>
    <w:rsid w:val="00E03AB9"/>
    <w:rsid w:val="00E06B4E"/>
    <w:rsid w:val="00E075F8"/>
    <w:rsid w:val="00E07C4A"/>
    <w:rsid w:val="00E1030C"/>
    <w:rsid w:val="00E12856"/>
    <w:rsid w:val="00E1357A"/>
    <w:rsid w:val="00E1509F"/>
    <w:rsid w:val="00E20055"/>
    <w:rsid w:val="00E20ED8"/>
    <w:rsid w:val="00E20FFC"/>
    <w:rsid w:val="00E21831"/>
    <w:rsid w:val="00E2296F"/>
    <w:rsid w:val="00E23B23"/>
    <w:rsid w:val="00E23D7A"/>
    <w:rsid w:val="00E25DF7"/>
    <w:rsid w:val="00E26C81"/>
    <w:rsid w:val="00E32613"/>
    <w:rsid w:val="00E33A59"/>
    <w:rsid w:val="00E34FE1"/>
    <w:rsid w:val="00E3590C"/>
    <w:rsid w:val="00E36337"/>
    <w:rsid w:val="00E36573"/>
    <w:rsid w:val="00E379C3"/>
    <w:rsid w:val="00E37C68"/>
    <w:rsid w:val="00E41598"/>
    <w:rsid w:val="00E41768"/>
    <w:rsid w:val="00E43199"/>
    <w:rsid w:val="00E43BDE"/>
    <w:rsid w:val="00E449EF"/>
    <w:rsid w:val="00E44ACB"/>
    <w:rsid w:val="00E47A65"/>
    <w:rsid w:val="00E507FB"/>
    <w:rsid w:val="00E5270F"/>
    <w:rsid w:val="00E5634B"/>
    <w:rsid w:val="00E5697B"/>
    <w:rsid w:val="00E575B2"/>
    <w:rsid w:val="00E6059B"/>
    <w:rsid w:val="00E60E35"/>
    <w:rsid w:val="00E60F4F"/>
    <w:rsid w:val="00E61D55"/>
    <w:rsid w:val="00E62AD8"/>
    <w:rsid w:val="00E6357C"/>
    <w:rsid w:val="00E64262"/>
    <w:rsid w:val="00E6438B"/>
    <w:rsid w:val="00E6492A"/>
    <w:rsid w:val="00E64E7F"/>
    <w:rsid w:val="00E663FE"/>
    <w:rsid w:val="00E67855"/>
    <w:rsid w:val="00E72416"/>
    <w:rsid w:val="00E72F31"/>
    <w:rsid w:val="00E740DA"/>
    <w:rsid w:val="00E80CAA"/>
    <w:rsid w:val="00E827B1"/>
    <w:rsid w:val="00E833EB"/>
    <w:rsid w:val="00E842E8"/>
    <w:rsid w:val="00E856B3"/>
    <w:rsid w:val="00E867A4"/>
    <w:rsid w:val="00E867D7"/>
    <w:rsid w:val="00E91B8B"/>
    <w:rsid w:val="00E93DD6"/>
    <w:rsid w:val="00E95FC9"/>
    <w:rsid w:val="00E96B17"/>
    <w:rsid w:val="00EA0DF8"/>
    <w:rsid w:val="00EA13C5"/>
    <w:rsid w:val="00EA1A09"/>
    <w:rsid w:val="00EA2F91"/>
    <w:rsid w:val="00EA39A0"/>
    <w:rsid w:val="00EA7AB9"/>
    <w:rsid w:val="00EB0D97"/>
    <w:rsid w:val="00EB1B26"/>
    <w:rsid w:val="00EB289F"/>
    <w:rsid w:val="00EB509D"/>
    <w:rsid w:val="00EB53C3"/>
    <w:rsid w:val="00EB5F21"/>
    <w:rsid w:val="00EB68CE"/>
    <w:rsid w:val="00EB6F36"/>
    <w:rsid w:val="00EB7749"/>
    <w:rsid w:val="00EC089A"/>
    <w:rsid w:val="00EC2E2B"/>
    <w:rsid w:val="00EC3A6B"/>
    <w:rsid w:val="00EC3D52"/>
    <w:rsid w:val="00EC585A"/>
    <w:rsid w:val="00EC5EBA"/>
    <w:rsid w:val="00ED1BE0"/>
    <w:rsid w:val="00ED68FD"/>
    <w:rsid w:val="00EE12E0"/>
    <w:rsid w:val="00EE3396"/>
    <w:rsid w:val="00EE3DF7"/>
    <w:rsid w:val="00EE5206"/>
    <w:rsid w:val="00EE57F9"/>
    <w:rsid w:val="00EF169A"/>
    <w:rsid w:val="00EF3D58"/>
    <w:rsid w:val="00EF5895"/>
    <w:rsid w:val="00EF68C3"/>
    <w:rsid w:val="00EF6DCA"/>
    <w:rsid w:val="00EF7F76"/>
    <w:rsid w:val="00F0029B"/>
    <w:rsid w:val="00F0117B"/>
    <w:rsid w:val="00F02908"/>
    <w:rsid w:val="00F04C6F"/>
    <w:rsid w:val="00F0542A"/>
    <w:rsid w:val="00F06BD4"/>
    <w:rsid w:val="00F103E6"/>
    <w:rsid w:val="00F12895"/>
    <w:rsid w:val="00F12F7D"/>
    <w:rsid w:val="00F1382B"/>
    <w:rsid w:val="00F13CDF"/>
    <w:rsid w:val="00F1498D"/>
    <w:rsid w:val="00F15765"/>
    <w:rsid w:val="00F16373"/>
    <w:rsid w:val="00F21A05"/>
    <w:rsid w:val="00F232F8"/>
    <w:rsid w:val="00F2519D"/>
    <w:rsid w:val="00F25F59"/>
    <w:rsid w:val="00F261EF"/>
    <w:rsid w:val="00F27D4C"/>
    <w:rsid w:val="00F3263D"/>
    <w:rsid w:val="00F34C88"/>
    <w:rsid w:val="00F361DE"/>
    <w:rsid w:val="00F3668B"/>
    <w:rsid w:val="00F452D8"/>
    <w:rsid w:val="00F45A74"/>
    <w:rsid w:val="00F503F7"/>
    <w:rsid w:val="00F523AA"/>
    <w:rsid w:val="00F52A91"/>
    <w:rsid w:val="00F55920"/>
    <w:rsid w:val="00F561F0"/>
    <w:rsid w:val="00F56318"/>
    <w:rsid w:val="00F563C9"/>
    <w:rsid w:val="00F56CBA"/>
    <w:rsid w:val="00F57420"/>
    <w:rsid w:val="00F57733"/>
    <w:rsid w:val="00F658AA"/>
    <w:rsid w:val="00F66ADB"/>
    <w:rsid w:val="00F70BB4"/>
    <w:rsid w:val="00F70F65"/>
    <w:rsid w:val="00F710EF"/>
    <w:rsid w:val="00F71A28"/>
    <w:rsid w:val="00F7233E"/>
    <w:rsid w:val="00F73432"/>
    <w:rsid w:val="00F7355E"/>
    <w:rsid w:val="00F74378"/>
    <w:rsid w:val="00F7796A"/>
    <w:rsid w:val="00F77CB8"/>
    <w:rsid w:val="00F80863"/>
    <w:rsid w:val="00F81289"/>
    <w:rsid w:val="00F8515E"/>
    <w:rsid w:val="00F867F6"/>
    <w:rsid w:val="00F909CA"/>
    <w:rsid w:val="00F90E49"/>
    <w:rsid w:val="00F923DB"/>
    <w:rsid w:val="00F92AF4"/>
    <w:rsid w:val="00F9352E"/>
    <w:rsid w:val="00F94CB5"/>
    <w:rsid w:val="00F95E3D"/>
    <w:rsid w:val="00FA0075"/>
    <w:rsid w:val="00FA03FA"/>
    <w:rsid w:val="00FA0FFB"/>
    <w:rsid w:val="00FA1948"/>
    <w:rsid w:val="00FA24BC"/>
    <w:rsid w:val="00FA45BA"/>
    <w:rsid w:val="00FA4995"/>
    <w:rsid w:val="00FA55DB"/>
    <w:rsid w:val="00FA56F6"/>
    <w:rsid w:val="00FA5876"/>
    <w:rsid w:val="00FA7002"/>
    <w:rsid w:val="00FA7A76"/>
    <w:rsid w:val="00FB0C4C"/>
    <w:rsid w:val="00FB2D80"/>
    <w:rsid w:val="00FB45E7"/>
    <w:rsid w:val="00FB5C3E"/>
    <w:rsid w:val="00FB6113"/>
    <w:rsid w:val="00FB659A"/>
    <w:rsid w:val="00FB6A61"/>
    <w:rsid w:val="00FB78DA"/>
    <w:rsid w:val="00FC1F74"/>
    <w:rsid w:val="00FC22A3"/>
    <w:rsid w:val="00FC3847"/>
    <w:rsid w:val="00FC4442"/>
    <w:rsid w:val="00FC52EC"/>
    <w:rsid w:val="00FC5339"/>
    <w:rsid w:val="00FC5360"/>
    <w:rsid w:val="00FC7AF1"/>
    <w:rsid w:val="00FC7F48"/>
    <w:rsid w:val="00FD06D5"/>
    <w:rsid w:val="00FD14C9"/>
    <w:rsid w:val="00FD15EE"/>
    <w:rsid w:val="00FE08E7"/>
    <w:rsid w:val="00FE2BE9"/>
    <w:rsid w:val="00FE2CBB"/>
    <w:rsid w:val="00FE39CF"/>
    <w:rsid w:val="00FE4052"/>
    <w:rsid w:val="00FE4188"/>
    <w:rsid w:val="00FE6D0A"/>
    <w:rsid w:val="00FF08C9"/>
    <w:rsid w:val="00FF0C58"/>
    <w:rsid w:val="00FF0DDD"/>
    <w:rsid w:val="00FF0F78"/>
    <w:rsid w:val="00FF5724"/>
    <w:rsid w:val="00FF6C3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19285DE-638C-E14A-82E7-585231DDC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7F6"/>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21">
    <w:name w:val="List Table 3 - Accent 21"/>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GridTable4-Accent21">
    <w:name w:val="Grid Table 4 - Accent 21"/>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lang w:eastAsia="zh-TW"/>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rPr>
      <w:rFonts w:asciiTheme="minorHAnsi" w:eastAsiaTheme="minorEastAsia" w:hAnsiTheme="minorHAnsi" w:cstheme="minorBidi"/>
      <w:lang w:eastAsia="zh-TW"/>
    </w:r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rPr>
      <w:rFonts w:asciiTheme="minorHAnsi" w:eastAsiaTheme="minorEastAsia" w:hAnsiTheme="minorHAnsi" w:cstheme="minorBidi"/>
      <w:lang w:eastAsia="zh-TW"/>
    </w:r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rPr>
      <w:rFonts w:asciiTheme="minorHAnsi" w:eastAsiaTheme="minorEastAsia" w:hAnsiTheme="minorHAnsi" w:cstheme="minorBidi"/>
      <w:lang w:eastAsia="zh-TW"/>
    </w:r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character" w:styleId="CommentReference">
    <w:name w:val="annotation reference"/>
    <w:basedOn w:val="DefaultParagraphFont"/>
    <w:uiPriority w:val="99"/>
    <w:semiHidden/>
    <w:unhideWhenUsed/>
    <w:rsid w:val="00AC3724"/>
    <w:rPr>
      <w:sz w:val="16"/>
      <w:szCs w:val="16"/>
    </w:rPr>
  </w:style>
  <w:style w:type="paragraph" w:styleId="CommentText">
    <w:name w:val="annotation text"/>
    <w:basedOn w:val="Normal"/>
    <w:link w:val="CommentTextChar"/>
    <w:uiPriority w:val="99"/>
    <w:semiHidden/>
    <w:unhideWhenUsed/>
    <w:rsid w:val="00AC3724"/>
    <w:rPr>
      <w:rFonts w:asciiTheme="minorHAnsi" w:eastAsiaTheme="minorEastAsia" w:hAnsiTheme="minorHAnsi" w:cstheme="minorBidi"/>
      <w:sz w:val="20"/>
      <w:szCs w:val="20"/>
      <w:lang w:eastAsia="zh-TW"/>
    </w:rPr>
  </w:style>
  <w:style w:type="character" w:customStyle="1" w:styleId="CommentTextChar">
    <w:name w:val="Comment Text Char"/>
    <w:basedOn w:val="DefaultParagraphFont"/>
    <w:link w:val="CommentText"/>
    <w:uiPriority w:val="99"/>
    <w:semiHidden/>
    <w:rsid w:val="00AC3724"/>
    <w:rPr>
      <w:sz w:val="20"/>
      <w:szCs w:val="20"/>
    </w:rPr>
  </w:style>
  <w:style w:type="paragraph" w:styleId="CommentSubject">
    <w:name w:val="annotation subject"/>
    <w:basedOn w:val="CommentText"/>
    <w:next w:val="CommentText"/>
    <w:link w:val="CommentSubjectChar"/>
    <w:uiPriority w:val="99"/>
    <w:semiHidden/>
    <w:unhideWhenUsed/>
    <w:rsid w:val="00AC3724"/>
    <w:rPr>
      <w:b/>
      <w:bCs/>
    </w:rPr>
  </w:style>
  <w:style w:type="character" w:customStyle="1" w:styleId="CommentSubjectChar">
    <w:name w:val="Comment Subject Char"/>
    <w:basedOn w:val="CommentTextChar"/>
    <w:link w:val="CommentSubject"/>
    <w:uiPriority w:val="99"/>
    <w:semiHidden/>
    <w:rsid w:val="00AC3724"/>
    <w:rPr>
      <w:b/>
      <w:bCs/>
      <w:sz w:val="20"/>
      <w:szCs w:val="20"/>
    </w:rPr>
  </w:style>
  <w:style w:type="paragraph" w:styleId="Revision">
    <w:name w:val="Revision"/>
    <w:hidden/>
    <w:uiPriority w:val="99"/>
    <w:semiHidden/>
    <w:rsid w:val="00E1509F"/>
  </w:style>
  <w:style w:type="paragraph" w:styleId="NormalWeb">
    <w:name w:val="Normal (Web)"/>
    <w:basedOn w:val="Normal"/>
    <w:uiPriority w:val="99"/>
    <w:semiHidden/>
    <w:unhideWhenUsed/>
    <w:rsid w:val="00C15605"/>
    <w:pPr>
      <w:spacing w:before="100" w:beforeAutospacing="1" w:after="100" w:afterAutospacing="1"/>
    </w:pPr>
  </w:style>
  <w:style w:type="character" w:customStyle="1" w:styleId="apple-converted-space">
    <w:name w:val="apple-converted-space"/>
    <w:basedOn w:val="DefaultParagraphFont"/>
    <w:rsid w:val="00FC7F48"/>
  </w:style>
  <w:style w:type="character" w:customStyle="1" w:styleId="UnresolvedMention1">
    <w:name w:val="Unresolved Mention1"/>
    <w:basedOn w:val="DefaultParagraphFont"/>
    <w:uiPriority w:val="99"/>
    <w:semiHidden/>
    <w:unhideWhenUsed/>
    <w:rsid w:val="00AE5ADC"/>
    <w:rPr>
      <w:color w:val="605E5C"/>
      <w:shd w:val="clear" w:color="auto" w:fill="E1DFDD"/>
    </w:rPr>
  </w:style>
  <w:style w:type="character" w:styleId="FollowedHyperlink">
    <w:name w:val="FollowedHyperlink"/>
    <w:basedOn w:val="DefaultParagraphFont"/>
    <w:uiPriority w:val="99"/>
    <w:semiHidden/>
    <w:unhideWhenUsed/>
    <w:rsid w:val="00AE5ADC"/>
    <w:rPr>
      <w:color w:val="B26B02" w:themeColor="followedHyperlink"/>
      <w:u w:val="single"/>
    </w:rPr>
  </w:style>
  <w:style w:type="character" w:customStyle="1" w:styleId="UnresolvedMention2">
    <w:name w:val="Unresolved Mention2"/>
    <w:basedOn w:val="DefaultParagraphFont"/>
    <w:uiPriority w:val="99"/>
    <w:semiHidden/>
    <w:unhideWhenUsed/>
    <w:rsid w:val="00AF2B92"/>
    <w:rPr>
      <w:color w:val="605E5C"/>
      <w:shd w:val="clear" w:color="auto" w:fill="E1DFDD"/>
    </w:rPr>
  </w:style>
  <w:style w:type="paragraph" w:styleId="BodyText">
    <w:name w:val="Body Text"/>
    <w:basedOn w:val="Normal"/>
    <w:link w:val="BodyTextChar"/>
    <w:uiPriority w:val="1"/>
    <w:qFormat/>
    <w:rsid w:val="00D73410"/>
  </w:style>
  <w:style w:type="character" w:customStyle="1" w:styleId="BodyTextChar">
    <w:name w:val="Body Text Char"/>
    <w:basedOn w:val="DefaultParagraphFont"/>
    <w:link w:val="BodyText"/>
    <w:uiPriority w:val="1"/>
    <w:rsid w:val="00D73410"/>
    <w:rPr>
      <w:rFonts w:ascii="Times New Roman" w:eastAsia="Times New Roman" w:hAnsi="Times New Roman" w:cs="Times New Roman"/>
      <w:lang w:eastAsia="en-US"/>
    </w:rPr>
  </w:style>
  <w:style w:type="character" w:customStyle="1" w:styleId="UnresolvedMention3">
    <w:name w:val="Unresolved Mention3"/>
    <w:basedOn w:val="DefaultParagraphFont"/>
    <w:uiPriority w:val="99"/>
    <w:semiHidden/>
    <w:unhideWhenUsed/>
    <w:rsid w:val="00147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3400">
      <w:bodyDiv w:val="1"/>
      <w:marLeft w:val="0"/>
      <w:marRight w:val="0"/>
      <w:marTop w:val="0"/>
      <w:marBottom w:val="0"/>
      <w:divBdr>
        <w:top w:val="none" w:sz="0" w:space="0" w:color="auto"/>
        <w:left w:val="none" w:sz="0" w:space="0" w:color="auto"/>
        <w:bottom w:val="none" w:sz="0" w:space="0" w:color="auto"/>
        <w:right w:val="none" w:sz="0" w:space="0" w:color="auto"/>
      </w:divBdr>
    </w:div>
    <w:div w:id="147140155">
      <w:bodyDiv w:val="1"/>
      <w:marLeft w:val="0"/>
      <w:marRight w:val="0"/>
      <w:marTop w:val="0"/>
      <w:marBottom w:val="0"/>
      <w:divBdr>
        <w:top w:val="none" w:sz="0" w:space="0" w:color="auto"/>
        <w:left w:val="none" w:sz="0" w:space="0" w:color="auto"/>
        <w:bottom w:val="none" w:sz="0" w:space="0" w:color="auto"/>
        <w:right w:val="none" w:sz="0" w:space="0" w:color="auto"/>
      </w:divBdr>
    </w:div>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393382">
      <w:bodyDiv w:val="1"/>
      <w:marLeft w:val="0"/>
      <w:marRight w:val="0"/>
      <w:marTop w:val="0"/>
      <w:marBottom w:val="0"/>
      <w:divBdr>
        <w:top w:val="none" w:sz="0" w:space="0" w:color="auto"/>
        <w:left w:val="none" w:sz="0" w:space="0" w:color="auto"/>
        <w:bottom w:val="none" w:sz="0" w:space="0" w:color="auto"/>
        <w:right w:val="none" w:sz="0" w:space="0" w:color="auto"/>
      </w:divBdr>
    </w:div>
    <w:div w:id="387338797">
      <w:bodyDiv w:val="1"/>
      <w:marLeft w:val="0"/>
      <w:marRight w:val="0"/>
      <w:marTop w:val="0"/>
      <w:marBottom w:val="0"/>
      <w:divBdr>
        <w:top w:val="none" w:sz="0" w:space="0" w:color="auto"/>
        <w:left w:val="none" w:sz="0" w:space="0" w:color="auto"/>
        <w:bottom w:val="none" w:sz="0" w:space="0" w:color="auto"/>
        <w:right w:val="none" w:sz="0" w:space="0" w:color="auto"/>
      </w:divBdr>
    </w:div>
    <w:div w:id="442456656">
      <w:bodyDiv w:val="1"/>
      <w:marLeft w:val="0"/>
      <w:marRight w:val="0"/>
      <w:marTop w:val="0"/>
      <w:marBottom w:val="0"/>
      <w:divBdr>
        <w:top w:val="none" w:sz="0" w:space="0" w:color="auto"/>
        <w:left w:val="none" w:sz="0" w:space="0" w:color="auto"/>
        <w:bottom w:val="none" w:sz="0" w:space="0" w:color="auto"/>
        <w:right w:val="none" w:sz="0" w:space="0" w:color="auto"/>
      </w:divBdr>
    </w:div>
    <w:div w:id="454367286">
      <w:bodyDiv w:val="1"/>
      <w:marLeft w:val="0"/>
      <w:marRight w:val="0"/>
      <w:marTop w:val="0"/>
      <w:marBottom w:val="0"/>
      <w:divBdr>
        <w:top w:val="none" w:sz="0" w:space="0" w:color="auto"/>
        <w:left w:val="none" w:sz="0" w:space="0" w:color="auto"/>
        <w:bottom w:val="none" w:sz="0" w:space="0" w:color="auto"/>
        <w:right w:val="none" w:sz="0" w:space="0" w:color="auto"/>
      </w:divBdr>
    </w:div>
    <w:div w:id="456724280">
      <w:bodyDiv w:val="1"/>
      <w:marLeft w:val="0"/>
      <w:marRight w:val="0"/>
      <w:marTop w:val="0"/>
      <w:marBottom w:val="0"/>
      <w:divBdr>
        <w:top w:val="none" w:sz="0" w:space="0" w:color="auto"/>
        <w:left w:val="none" w:sz="0" w:space="0" w:color="auto"/>
        <w:bottom w:val="none" w:sz="0" w:space="0" w:color="auto"/>
        <w:right w:val="none" w:sz="0" w:space="0" w:color="auto"/>
      </w:divBdr>
    </w:div>
    <w:div w:id="482356243">
      <w:bodyDiv w:val="1"/>
      <w:marLeft w:val="0"/>
      <w:marRight w:val="0"/>
      <w:marTop w:val="0"/>
      <w:marBottom w:val="0"/>
      <w:divBdr>
        <w:top w:val="none" w:sz="0" w:space="0" w:color="auto"/>
        <w:left w:val="none" w:sz="0" w:space="0" w:color="auto"/>
        <w:bottom w:val="none" w:sz="0" w:space="0" w:color="auto"/>
        <w:right w:val="none" w:sz="0" w:space="0" w:color="auto"/>
      </w:divBdr>
    </w:div>
    <w:div w:id="509757049">
      <w:bodyDiv w:val="1"/>
      <w:marLeft w:val="0"/>
      <w:marRight w:val="0"/>
      <w:marTop w:val="0"/>
      <w:marBottom w:val="0"/>
      <w:divBdr>
        <w:top w:val="none" w:sz="0" w:space="0" w:color="auto"/>
        <w:left w:val="none" w:sz="0" w:space="0" w:color="auto"/>
        <w:bottom w:val="none" w:sz="0" w:space="0" w:color="auto"/>
        <w:right w:val="none" w:sz="0" w:space="0" w:color="auto"/>
      </w:divBdr>
    </w:div>
    <w:div w:id="519009541">
      <w:bodyDiv w:val="1"/>
      <w:marLeft w:val="0"/>
      <w:marRight w:val="0"/>
      <w:marTop w:val="0"/>
      <w:marBottom w:val="0"/>
      <w:divBdr>
        <w:top w:val="none" w:sz="0" w:space="0" w:color="auto"/>
        <w:left w:val="none" w:sz="0" w:space="0" w:color="auto"/>
        <w:bottom w:val="none" w:sz="0" w:space="0" w:color="auto"/>
        <w:right w:val="none" w:sz="0" w:space="0" w:color="auto"/>
      </w:divBdr>
    </w:div>
    <w:div w:id="638339788">
      <w:bodyDiv w:val="1"/>
      <w:marLeft w:val="0"/>
      <w:marRight w:val="0"/>
      <w:marTop w:val="0"/>
      <w:marBottom w:val="0"/>
      <w:divBdr>
        <w:top w:val="none" w:sz="0" w:space="0" w:color="auto"/>
        <w:left w:val="none" w:sz="0" w:space="0" w:color="auto"/>
        <w:bottom w:val="none" w:sz="0" w:space="0" w:color="auto"/>
        <w:right w:val="none" w:sz="0" w:space="0" w:color="auto"/>
      </w:divBdr>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651375771">
      <w:bodyDiv w:val="1"/>
      <w:marLeft w:val="0"/>
      <w:marRight w:val="0"/>
      <w:marTop w:val="0"/>
      <w:marBottom w:val="0"/>
      <w:divBdr>
        <w:top w:val="none" w:sz="0" w:space="0" w:color="auto"/>
        <w:left w:val="none" w:sz="0" w:space="0" w:color="auto"/>
        <w:bottom w:val="none" w:sz="0" w:space="0" w:color="auto"/>
        <w:right w:val="none" w:sz="0" w:space="0" w:color="auto"/>
      </w:divBdr>
    </w:div>
    <w:div w:id="666249801">
      <w:bodyDiv w:val="1"/>
      <w:marLeft w:val="0"/>
      <w:marRight w:val="0"/>
      <w:marTop w:val="0"/>
      <w:marBottom w:val="0"/>
      <w:divBdr>
        <w:top w:val="none" w:sz="0" w:space="0" w:color="auto"/>
        <w:left w:val="none" w:sz="0" w:space="0" w:color="auto"/>
        <w:bottom w:val="none" w:sz="0" w:space="0" w:color="auto"/>
        <w:right w:val="none" w:sz="0" w:space="0" w:color="auto"/>
      </w:divBdr>
    </w:div>
    <w:div w:id="710807219">
      <w:bodyDiv w:val="1"/>
      <w:marLeft w:val="0"/>
      <w:marRight w:val="0"/>
      <w:marTop w:val="0"/>
      <w:marBottom w:val="0"/>
      <w:divBdr>
        <w:top w:val="none" w:sz="0" w:space="0" w:color="auto"/>
        <w:left w:val="none" w:sz="0" w:space="0" w:color="auto"/>
        <w:bottom w:val="none" w:sz="0" w:space="0" w:color="auto"/>
        <w:right w:val="none" w:sz="0" w:space="0" w:color="auto"/>
      </w:divBdr>
      <w:divsChild>
        <w:div w:id="1469785305">
          <w:marLeft w:val="0"/>
          <w:marRight w:val="0"/>
          <w:marTop w:val="0"/>
          <w:marBottom w:val="0"/>
          <w:divBdr>
            <w:top w:val="none" w:sz="0" w:space="0" w:color="auto"/>
            <w:left w:val="none" w:sz="0" w:space="0" w:color="auto"/>
            <w:bottom w:val="none" w:sz="0" w:space="0" w:color="auto"/>
            <w:right w:val="none" w:sz="0" w:space="0" w:color="auto"/>
          </w:divBdr>
          <w:divsChild>
            <w:div w:id="1669870694">
              <w:marLeft w:val="0"/>
              <w:marRight w:val="0"/>
              <w:marTop w:val="0"/>
              <w:marBottom w:val="0"/>
              <w:divBdr>
                <w:top w:val="none" w:sz="0" w:space="0" w:color="auto"/>
                <w:left w:val="none" w:sz="0" w:space="0" w:color="auto"/>
                <w:bottom w:val="none" w:sz="0" w:space="0" w:color="auto"/>
                <w:right w:val="none" w:sz="0" w:space="0" w:color="auto"/>
              </w:divBdr>
              <w:divsChild>
                <w:div w:id="1741828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392323">
                      <w:marLeft w:val="0"/>
                      <w:marRight w:val="0"/>
                      <w:marTop w:val="0"/>
                      <w:marBottom w:val="0"/>
                      <w:divBdr>
                        <w:top w:val="none" w:sz="0" w:space="0" w:color="auto"/>
                        <w:left w:val="none" w:sz="0" w:space="0" w:color="auto"/>
                        <w:bottom w:val="none" w:sz="0" w:space="0" w:color="auto"/>
                        <w:right w:val="none" w:sz="0" w:space="0" w:color="auto"/>
                      </w:divBdr>
                      <w:divsChild>
                        <w:div w:id="1913466131">
                          <w:marLeft w:val="0"/>
                          <w:marRight w:val="0"/>
                          <w:marTop w:val="0"/>
                          <w:marBottom w:val="0"/>
                          <w:divBdr>
                            <w:top w:val="none" w:sz="0" w:space="0" w:color="auto"/>
                            <w:left w:val="none" w:sz="0" w:space="0" w:color="auto"/>
                            <w:bottom w:val="none" w:sz="0" w:space="0" w:color="auto"/>
                            <w:right w:val="none" w:sz="0" w:space="0" w:color="auto"/>
                          </w:divBdr>
                          <w:divsChild>
                            <w:div w:id="2011330685">
                              <w:marLeft w:val="0"/>
                              <w:marRight w:val="0"/>
                              <w:marTop w:val="0"/>
                              <w:marBottom w:val="0"/>
                              <w:divBdr>
                                <w:top w:val="none" w:sz="0" w:space="0" w:color="auto"/>
                                <w:left w:val="none" w:sz="0" w:space="0" w:color="auto"/>
                                <w:bottom w:val="none" w:sz="0" w:space="0" w:color="auto"/>
                                <w:right w:val="none" w:sz="0" w:space="0" w:color="auto"/>
                              </w:divBdr>
                              <w:divsChild>
                                <w:div w:id="63142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149040">
                                      <w:marLeft w:val="0"/>
                                      <w:marRight w:val="0"/>
                                      <w:marTop w:val="0"/>
                                      <w:marBottom w:val="0"/>
                                      <w:divBdr>
                                        <w:top w:val="none" w:sz="0" w:space="0" w:color="auto"/>
                                        <w:left w:val="none" w:sz="0" w:space="0" w:color="auto"/>
                                        <w:bottom w:val="none" w:sz="0" w:space="0" w:color="auto"/>
                                        <w:right w:val="none" w:sz="0" w:space="0" w:color="auto"/>
                                      </w:divBdr>
                                      <w:divsChild>
                                        <w:div w:id="59209925">
                                          <w:marLeft w:val="0"/>
                                          <w:marRight w:val="0"/>
                                          <w:marTop w:val="0"/>
                                          <w:marBottom w:val="0"/>
                                          <w:divBdr>
                                            <w:top w:val="none" w:sz="0" w:space="0" w:color="auto"/>
                                            <w:left w:val="none" w:sz="0" w:space="0" w:color="auto"/>
                                            <w:bottom w:val="none" w:sz="0" w:space="0" w:color="auto"/>
                                            <w:right w:val="none" w:sz="0" w:space="0" w:color="auto"/>
                                          </w:divBdr>
                                          <w:divsChild>
                                            <w:div w:id="201398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4444269">
      <w:bodyDiv w:val="1"/>
      <w:marLeft w:val="0"/>
      <w:marRight w:val="0"/>
      <w:marTop w:val="0"/>
      <w:marBottom w:val="0"/>
      <w:divBdr>
        <w:top w:val="none" w:sz="0" w:space="0" w:color="auto"/>
        <w:left w:val="none" w:sz="0" w:space="0" w:color="auto"/>
        <w:bottom w:val="none" w:sz="0" w:space="0" w:color="auto"/>
        <w:right w:val="none" w:sz="0" w:space="0" w:color="auto"/>
      </w:divBdr>
    </w:div>
    <w:div w:id="889683577">
      <w:bodyDiv w:val="1"/>
      <w:marLeft w:val="0"/>
      <w:marRight w:val="0"/>
      <w:marTop w:val="0"/>
      <w:marBottom w:val="0"/>
      <w:divBdr>
        <w:top w:val="none" w:sz="0" w:space="0" w:color="auto"/>
        <w:left w:val="none" w:sz="0" w:space="0" w:color="auto"/>
        <w:bottom w:val="none" w:sz="0" w:space="0" w:color="auto"/>
        <w:right w:val="none" w:sz="0" w:space="0" w:color="auto"/>
      </w:divBdr>
    </w:div>
    <w:div w:id="1207137566">
      <w:bodyDiv w:val="1"/>
      <w:marLeft w:val="0"/>
      <w:marRight w:val="0"/>
      <w:marTop w:val="0"/>
      <w:marBottom w:val="0"/>
      <w:divBdr>
        <w:top w:val="none" w:sz="0" w:space="0" w:color="auto"/>
        <w:left w:val="none" w:sz="0" w:space="0" w:color="auto"/>
        <w:bottom w:val="none" w:sz="0" w:space="0" w:color="auto"/>
        <w:right w:val="none" w:sz="0" w:space="0" w:color="auto"/>
      </w:divBdr>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268613118">
      <w:bodyDiv w:val="1"/>
      <w:marLeft w:val="0"/>
      <w:marRight w:val="0"/>
      <w:marTop w:val="0"/>
      <w:marBottom w:val="0"/>
      <w:divBdr>
        <w:top w:val="none" w:sz="0" w:space="0" w:color="auto"/>
        <w:left w:val="none" w:sz="0" w:space="0" w:color="auto"/>
        <w:bottom w:val="none" w:sz="0" w:space="0" w:color="auto"/>
        <w:right w:val="none" w:sz="0" w:space="0" w:color="auto"/>
      </w:divBdr>
    </w:div>
    <w:div w:id="1394158901">
      <w:bodyDiv w:val="1"/>
      <w:marLeft w:val="0"/>
      <w:marRight w:val="0"/>
      <w:marTop w:val="0"/>
      <w:marBottom w:val="0"/>
      <w:divBdr>
        <w:top w:val="none" w:sz="0" w:space="0" w:color="auto"/>
        <w:left w:val="none" w:sz="0" w:space="0" w:color="auto"/>
        <w:bottom w:val="none" w:sz="0" w:space="0" w:color="auto"/>
        <w:right w:val="none" w:sz="0" w:space="0" w:color="auto"/>
      </w:divBdr>
    </w:div>
    <w:div w:id="1416129132">
      <w:bodyDiv w:val="1"/>
      <w:marLeft w:val="0"/>
      <w:marRight w:val="0"/>
      <w:marTop w:val="0"/>
      <w:marBottom w:val="0"/>
      <w:divBdr>
        <w:top w:val="none" w:sz="0" w:space="0" w:color="auto"/>
        <w:left w:val="none" w:sz="0" w:space="0" w:color="auto"/>
        <w:bottom w:val="none" w:sz="0" w:space="0" w:color="auto"/>
        <w:right w:val="none" w:sz="0" w:space="0" w:color="auto"/>
      </w:divBdr>
      <w:divsChild>
        <w:div w:id="1597638390">
          <w:marLeft w:val="0"/>
          <w:marRight w:val="0"/>
          <w:marTop w:val="0"/>
          <w:marBottom w:val="0"/>
          <w:divBdr>
            <w:top w:val="none" w:sz="0" w:space="0" w:color="auto"/>
            <w:left w:val="none" w:sz="0" w:space="0" w:color="auto"/>
            <w:bottom w:val="none" w:sz="0" w:space="0" w:color="auto"/>
            <w:right w:val="none" w:sz="0" w:space="0" w:color="auto"/>
          </w:divBdr>
          <w:divsChild>
            <w:div w:id="2142380450">
              <w:marLeft w:val="0"/>
              <w:marRight w:val="0"/>
              <w:marTop w:val="0"/>
              <w:marBottom w:val="0"/>
              <w:divBdr>
                <w:top w:val="none" w:sz="0" w:space="0" w:color="auto"/>
                <w:left w:val="none" w:sz="0" w:space="0" w:color="auto"/>
                <w:bottom w:val="none" w:sz="0" w:space="0" w:color="auto"/>
                <w:right w:val="none" w:sz="0" w:space="0" w:color="auto"/>
              </w:divBdr>
            </w:div>
          </w:divsChild>
        </w:div>
        <w:div w:id="255792035">
          <w:marLeft w:val="0"/>
          <w:marRight w:val="0"/>
          <w:marTop w:val="0"/>
          <w:marBottom w:val="0"/>
          <w:divBdr>
            <w:top w:val="none" w:sz="0" w:space="0" w:color="auto"/>
            <w:left w:val="none" w:sz="0" w:space="0" w:color="auto"/>
            <w:bottom w:val="none" w:sz="0" w:space="0" w:color="auto"/>
            <w:right w:val="none" w:sz="0" w:space="0" w:color="auto"/>
          </w:divBdr>
          <w:divsChild>
            <w:div w:id="2217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61816">
      <w:bodyDiv w:val="1"/>
      <w:marLeft w:val="0"/>
      <w:marRight w:val="0"/>
      <w:marTop w:val="0"/>
      <w:marBottom w:val="0"/>
      <w:divBdr>
        <w:top w:val="none" w:sz="0" w:space="0" w:color="auto"/>
        <w:left w:val="none" w:sz="0" w:space="0" w:color="auto"/>
        <w:bottom w:val="none" w:sz="0" w:space="0" w:color="auto"/>
        <w:right w:val="none" w:sz="0" w:space="0" w:color="auto"/>
      </w:divBdr>
    </w:div>
    <w:div w:id="1434403722">
      <w:bodyDiv w:val="1"/>
      <w:marLeft w:val="0"/>
      <w:marRight w:val="0"/>
      <w:marTop w:val="0"/>
      <w:marBottom w:val="0"/>
      <w:divBdr>
        <w:top w:val="none" w:sz="0" w:space="0" w:color="auto"/>
        <w:left w:val="none" w:sz="0" w:space="0" w:color="auto"/>
        <w:bottom w:val="none" w:sz="0" w:space="0" w:color="auto"/>
        <w:right w:val="none" w:sz="0" w:space="0" w:color="auto"/>
      </w:divBdr>
    </w:div>
    <w:div w:id="1444882418">
      <w:bodyDiv w:val="1"/>
      <w:marLeft w:val="0"/>
      <w:marRight w:val="0"/>
      <w:marTop w:val="0"/>
      <w:marBottom w:val="0"/>
      <w:divBdr>
        <w:top w:val="none" w:sz="0" w:space="0" w:color="auto"/>
        <w:left w:val="none" w:sz="0" w:space="0" w:color="auto"/>
        <w:bottom w:val="none" w:sz="0" w:space="0" w:color="auto"/>
        <w:right w:val="none" w:sz="0" w:space="0" w:color="auto"/>
      </w:divBdr>
    </w:div>
    <w:div w:id="1564411653">
      <w:bodyDiv w:val="1"/>
      <w:marLeft w:val="0"/>
      <w:marRight w:val="0"/>
      <w:marTop w:val="0"/>
      <w:marBottom w:val="0"/>
      <w:divBdr>
        <w:top w:val="none" w:sz="0" w:space="0" w:color="auto"/>
        <w:left w:val="none" w:sz="0" w:space="0" w:color="auto"/>
        <w:bottom w:val="none" w:sz="0" w:space="0" w:color="auto"/>
        <w:right w:val="none" w:sz="0" w:space="0" w:color="auto"/>
      </w:divBdr>
    </w:div>
    <w:div w:id="1566644531">
      <w:bodyDiv w:val="1"/>
      <w:marLeft w:val="0"/>
      <w:marRight w:val="0"/>
      <w:marTop w:val="0"/>
      <w:marBottom w:val="0"/>
      <w:divBdr>
        <w:top w:val="none" w:sz="0" w:space="0" w:color="auto"/>
        <w:left w:val="none" w:sz="0" w:space="0" w:color="auto"/>
        <w:bottom w:val="none" w:sz="0" w:space="0" w:color="auto"/>
        <w:right w:val="none" w:sz="0" w:space="0" w:color="auto"/>
      </w:divBdr>
    </w:div>
    <w:div w:id="1584221522">
      <w:bodyDiv w:val="1"/>
      <w:marLeft w:val="0"/>
      <w:marRight w:val="0"/>
      <w:marTop w:val="0"/>
      <w:marBottom w:val="0"/>
      <w:divBdr>
        <w:top w:val="none" w:sz="0" w:space="0" w:color="auto"/>
        <w:left w:val="none" w:sz="0" w:space="0" w:color="auto"/>
        <w:bottom w:val="none" w:sz="0" w:space="0" w:color="auto"/>
        <w:right w:val="none" w:sz="0" w:space="0" w:color="auto"/>
      </w:divBdr>
    </w:div>
    <w:div w:id="1642998396">
      <w:bodyDiv w:val="1"/>
      <w:marLeft w:val="0"/>
      <w:marRight w:val="0"/>
      <w:marTop w:val="0"/>
      <w:marBottom w:val="0"/>
      <w:divBdr>
        <w:top w:val="none" w:sz="0" w:space="0" w:color="auto"/>
        <w:left w:val="none" w:sz="0" w:space="0" w:color="auto"/>
        <w:bottom w:val="none" w:sz="0" w:space="0" w:color="auto"/>
        <w:right w:val="none" w:sz="0" w:space="0" w:color="auto"/>
      </w:divBdr>
    </w:div>
    <w:div w:id="1657611688">
      <w:bodyDiv w:val="1"/>
      <w:marLeft w:val="0"/>
      <w:marRight w:val="0"/>
      <w:marTop w:val="0"/>
      <w:marBottom w:val="0"/>
      <w:divBdr>
        <w:top w:val="none" w:sz="0" w:space="0" w:color="auto"/>
        <w:left w:val="none" w:sz="0" w:space="0" w:color="auto"/>
        <w:bottom w:val="none" w:sz="0" w:space="0" w:color="auto"/>
        <w:right w:val="none" w:sz="0" w:space="0" w:color="auto"/>
      </w:divBdr>
    </w:div>
    <w:div w:id="1739670125">
      <w:bodyDiv w:val="1"/>
      <w:marLeft w:val="0"/>
      <w:marRight w:val="0"/>
      <w:marTop w:val="0"/>
      <w:marBottom w:val="0"/>
      <w:divBdr>
        <w:top w:val="none" w:sz="0" w:space="0" w:color="auto"/>
        <w:left w:val="none" w:sz="0" w:space="0" w:color="auto"/>
        <w:bottom w:val="none" w:sz="0" w:space="0" w:color="auto"/>
        <w:right w:val="none" w:sz="0" w:space="0" w:color="auto"/>
      </w:divBdr>
    </w:div>
    <w:div w:id="176255741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816022996">
      <w:bodyDiv w:val="1"/>
      <w:marLeft w:val="0"/>
      <w:marRight w:val="0"/>
      <w:marTop w:val="0"/>
      <w:marBottom w:val="0"/>
      <w:divBdr>
        <w:top w:val="none" w:sz="0" w:space="0" w:color="auto"/>
        <w:left w:val="none" w:sz="0" w:space="0" w:color="auto"/>
        <w:bottom w:val="none" w:sz="0" w:space="0" w:color="auto"/>
        <w:right w:val="none" w:sz="0" w:space="0" w:color="auto"/>
      </w:divBdr>
    </w:div>
    <w:div w:id="1842311269">
      <w:bodyDiv w:val="1"/>
      <w:marLeft w:val="0"/>
      <w:marRight w:val="0"/>
      <w:marTop w:val="0"/>
      <w:marBottom w:val="0"/>
      <w:divBdr>
        <w:top w:val="none" w:sz="0" w:space="0" w:color="auto"/>
        <w:left w:val="none" w:sz="0" w:space="0" w:color="auto"/>
        <w:bottom w:val="none" w:sz="0" w:space="0" w:color="auto"/>
        <w:right w:val="none" w:sz="0" w:space="0" w:color="auto"/>
      </w:divBdr>
    </w:div>
    <w:div w:id="1848208309">
      <w:bodyDiv w:val="1"/>
      <w:marLeft w:val="0"/>
      <w:marRight w:val="0"/>
      <w:marTop w:val="0"/>
      <w:marBottom w:val="0"/>
      <w:divBdr>
        <w:top w:val="none" w:sz="0" w:space="0" w:color="auto"/>
        <w:left w:val="none" w:sz="0" w:space="0" w:color="auto"/>
        <w:bottom w:val="none" w:sz="0" w:space="0" w:color="auto"/>
        <w:right w:val="none" w:sz="0" w:space="0" w:color="auto"/>
      </w:divBdr>
    </w:div>
    <w:div w:id="1866286200">
      <w:bodyDiv w:val="1"/>
      <w:marLeft w:val="0"/>
      <w:marRight w:val="0"/>
      <w:marTop w:val="0"/>
      <w:marBottom w:val="0"/>
      <w:divBdr>
        <w:top w:val="none" w:sz="0" w:space="0" w:color="auto"/>
        <w:left w:val="none" w:sz="0" w:space="0" w:color="auto"/>
        <w:bottom w:val="none" w:sz="0" w:space="0" w:color="auto"/>
        <w:right w:val="none" w:sz="0" w:space="0" w:color="auto"/>
      </w:divBdr>
    </w:div>
    <w:div w:id="1886480565">
      <w:bodyDiv w:val="1"/>
      <w:marLeft w:val="0"/>
      <w:marRight w:val="0"/>
      <w:marTop w:val="0"/>
      <w:marBottom w:val="0"/>
      <w:divBdr>
        <w:top w:val="none" w:sz="0" w:space="0" w:color="auto"/>
        <w:left w:val="none" w:sz="0" w:space="0" w:color="auto"/>
        <w:bottom w:val="none" w:sz="0" w:space="0" w:color="auto"/>
        <w:right w:val="none" w:sz="0" w:space="0" w:color="auto"/>
      </w:divBdr>
    </w:div>
    <w:div w:id="1924873413">
      <w:bodyDiv w:val="1"/>
      <w:marLeft w:val="0"/>
      <w:marRight w:val="0"/>
      <w:marTop w:val="0"/>
      <w:marBottom w:val="0"/>
      <w:divBdr>
        <w:top w:val="none" w:sz="0" w:space="0" w:color="auto"/>
        <w:left w:val="none" w:sz="0" w:space="0" w:color="auto"/>
        <w:bottom w:val="none" w:sz="0" w:space="0" w:color="auto"/>
        <w:right w:val="none" w:sz="0" w:space="0" w:color="auto"/>
      </w:divBdr>
    </w:div>
    <w:div w:id="2006937605">
      <w:bodyDiv w:val="1"/>
      <w:marLeft w:val="0"/>
      <w:marRight w:val="0"/>
      <w:marTop w:val="0"/>
      <w:marBottom w:val="0"/>
      <w:divBdr>
        <w:top w:val="none" w:sz="0" w:space="0" w:color="auto"/>
        <w:left w:val="none" w:sz="0" w:space="0" w:color="auto"/>
        <w:bottom w:val="none" w:sz="0" w:space="0" w:color="auto"/>
        <w:right w:val="none" w:sz="0" w:space="0" w:color="auto"/>
      </w:divBdr>
    </w:div>
    <w:div w:id="2009751252">
      <w:bodyDiv w:val="1"/>
      <w:marLeft w:val="0"/>
      <w:marRight w:val="0"/>
      <w:marTop w:val="0"/>
      <w:marBottom w:val="0"/>
      <w:divBdr>
        <w:top w:val="none" w:sz="0" w:space="0" w:color="auto"/>
        <w:left w:val="none" w:sz="0" w:space="0" w:color="auto"/>
        <w:bottom w:val="none" w:sz="0" w:space="0" w:color="auto"/>
        <w:right w:val="none" w:sz="0" w:space="0" w:color="auto"/>
      </w:divBdr>
    </w:div>
    <w:div w:id="2083678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ckneylearningtrust.box.com/s/zf9yd0yg9zxby57b2keci5fqy6th6hd0" TargetMode="External"/><Relationship Id="rId13" Type="http://schemas.openxmlformats.org/officeDocument/2006/relationships/hyperlink" Target="https://hackneylearningtrust.box.com/s/xtfv23rgs4m8lscm18654d6yk8l0vq1c"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ackneylearningtrust.box.com/s/j9jryht43if6nehyo7jv6g0eapfwtqz5" TargetMode="External"/><Relationship Id="rId17" Type="http://schemas.openxmlformats.org/officeDocument/2006/relationships/hyperlink" Target="https://hackneylearningtrust.box.com/s/ul8hl3dy3uj505vbecqpdavmdqh9dw3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ackneylearningtrust.box.com/s/sckbpj9462ljjv0r0xfq2b8ghkq6zuj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let.com/thyouth/youthservi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ackneylearningtrust.box.com/s/v9xjoq9ecb52ncc0ldewxx5yic9d163c" TargetMode="External"/><Relationship Id="rId23" Type="http://schemas.openxmlformats.org/officeDocument/2006/relationships/footer" Target="footer3.xml"/><Relationship Id="rId10" Type="http://schemas.openxmlformats.org/officeDocument/2006/relationships/hyperlink" Target="https://hackneylearningtrust.box.com/s/zrm91mtrtisrzv72zkuvmiwf8bo7mlm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hackneylearningtrust.box.com/s/352eaf2obv1mof4tjryyk05clc08349z" TargetMode="External"/><Relationship Id="rId14" Type="http://schemas.openxmlformats.org/officeDocument/2006/relationships/hyperlink" Target="https://hackneylearningtrust.box.com/s/9xv8m0g8yirpofs21lu7eogf7ryrausq"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s://schoolgovernors.thekeysupport.com/the-governing-body/meetings/meeting-procedures/governor-meetings-virtual-remote-attendance/" TargetMode="External"/><Relationship Id="rId5" Type="http://schemas.openxmlformats.org/officeDocument/2006/relationships/hyperlink" Target="https://www.icsa.org.uk/assets/files/pdfs/guidance/good-practice-for-virtual-board-and-committee-meetings-web1-002(1).pdf"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FB150-7F25-4ABC-92D7-F7C06513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2143</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Ahmed</dc:creator>
  <cp:lastModifiedBy>Karen Dalton</cp:lastModifiedBy>
  <cp:revision>2</cp:revision>
  <cp:lastPrinted>2020-07-16T11:33:00Z</cp:lastPrinted>
  <dcterms:created xsi:type="dcterms:W3CDTF">2020-10-14T10:31:00Z</dcterms:created>
  <dcterms:modified xsi:type="dcterms:W3CDTF">2020-10-14T10:31:00Z</dcterms:modified>
</cp:coreProperties>
</file>