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303E" w14:textId="77777777" w:rsidR="0070758B" w:rsidRDefault="00F168F2">
      <w:pPr>
        <w:jc w:val="center"/>
        <w:rPr>
          <w:sz w:val="144"/>
          <w:szCs w:val="144"/>
        </w:rPr>
      </w:pPr>
      <w:bookmarkStart w:id="0" w:name="_heading=h.gjdgxs" w:colFirst="0" w:colLast="0"/>
      <w:bookmarkStart w:id="1" w:name="_GoBack"/>
      <w:bookmarkEnd w:id="0"/>
      <w:bookmarkEnd w:id="1"/>
      <w:r>
        <w:rPr>
          <w:noProof/>
          <w:sz w:val="144"/>
          <w:szCs w:val="144"/>
        </w:rPr>
        <w:drawing>
          <wp:inline distT="0" distB="0" distL="0" distR="0" wp14:anchorId="44883619" wp14:editId="38903D84">
            <wp:extent cx="4638171" cy="3397147"/>
            <wp:effectExtent l="0" t="0" r="0" b="0"/>
            <wp:docPr id="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4638171" cy="3397147"/>
                    </a:xfrm>
                    <a:prstGeom prst="rect">
                      <a:avLst/>
                    </a:prstGeom>
                    <a:ln/>
                  </pic:spPr>
                </pic:pic>
              </a:graphicData>
            </a:graphic>
          </wp:inline>
        </w:drawing>
      </w:r>
    </w:p>
    <w:p w14:paraId="54797724" w14:textId="77777777" w:rsidR="0070758B" w:rsidRDefault="00F168F2">
      <w:pPr>
        <w:jc w:val="center"/>
        <w:rPr>
          <w:b/>
          <w:color w:val="C00000"/>
          <w:sz w:val="144"/>
          <w:szCs w:val="144"/>
        </w:rPr>
      </w:pPr>
      <w:r>
        <w:rPr>
          <w:b/>
          <w:color w:val="C00000"/>
          <w:sz w:val="144"/>
          <w:szCs w:val="144"/>
        </w:rPr>
        <w:t>A Level Physics</w:t>
      </w:r>
    </w:p>
    <w:p w14:paraId="52DC77E5" w14:textId="77777777" w:rsidR="0070758B" w:rsidRDefault="00F168F2">
      <w:pPr>
        <w:jc w:val="center"/>
        <w:rPr>
          <w:b/>
          <w:color w:val="C00000"/>
          <w:sz w:val="166"/>
          <w:szCs w:val="166"/>
        </w:rPr>
      </w:pPr>
      <w:r>
        <w:rPr>
          <w:b/>
          <w:color w:val="C00000"/>
          <w:sz w:val="144"/>
          <w:szCs w:val="144"/>
        </w:rPr>
        <w:t>Handbook</w:t>
      </w:r>
    </w:p>
    <w:p w14:paraId="6EF06188" w14:textId="77777777" w:rsidR="0070758B" w:rsidRDefault="0070758B">
      <w:pPr>
        <w:spacing w:line="240" w:lineRule="auto"/>
        <w:rPr>
          <w:rFonts w:ascii="Arial" w:eastAsia="Arial" w:hAnsi="Arial" w:cs="Arial"/>
          <w:i/>
          <w:color w:val="222222"/>
          <w:sz w:val="46"/>
          <w:szCs w:val="46"/>
        </w:rPr>
      </w:pPr>
    </w:p>
    <w:p w14:paraId="16DA9A57" w14:textId="77777777" w:rsidR="0070758B" w:rsidRDefault="0070758B">
      <w:pPr>
        <w:spacing w:line="240" w:lineRule="auto"/>
        <w:rPr>
          <w:rFonts w:ascii="Arial" w:eastAsia="Arial" w:hAnsi="Arial" w:cs="Arial"/>
          <w:i/>
          <w:color w:val="222222"/>
          <w:sz w:val="46"/>
          <w:szCs w:val="46"/>
        </w:rPr>
      </w:pPr>
    </w:p>
    <w:p w14:paraId="5B5FBFDD" w14:textId="77777777" w:rsidR="0070758B" w:rsidRDefault="0070758B">
      <w:pPr>
        <w:spacing w:line="240" w:lineRule="auto"/>
        <w:rPr>
          <w:rFonts w:ascii="Arial" w:eastAsia="Arial" w:hAnsi="Arial" w:cs="Arial"/>
          <w:i/>
          <w:color w:val="222222"/>
          <w:sz w:val="46"/>
          <w:szCs w:val="46"/>
        </w:rPr>
      </w:pPr>
    </w:p>
    <w:p w14:paraId="03506D56" w14:textId="77777777" w:rsidR="0070758B" w:rsidRDefault="00F168F2">
      <w:pPr>
        <w:spacing w:line="240" w:lineRule="auto"/>
        <w:rPr>
          <w:rFonts w:ascii="Arial" w:eastAsia="Arial" w:hAnsi="Arial" w:cs="Arial"/>
          <w:color w:val="222222"/>
          <w:sz w:val="46"/>
          <w:szCs w:val="46"/>
        </w:rPr>
      </w:pPr>
      <w:r>
        <w:rPr>
          <w:rFonts w:ascii="Arial" w:eastAsia="Arial" w:hAnsi="Arial" w:cs="Arial"/>
          <w:i/>
          <w:color w:val="222222"/>
          <w:sz w:val="46"/>
          <w:szCs w:val="46"/>
        </w:rPr>
        <w:t>“The important thing is not to stop questioning. Curiosity has its own reason for existing.”</w:t>
      </w:r>
    </w:p>
    <w:p w14:paraId="3F7F2CDF" w14:textId="77777777" w:rsidR="0070758B" w:rsidRDefault="00F168F2">
      <w:pPr>
        <w:jc w:val="center"/>
      </w:pPr>
      <w:r>
        <w:t>Albert Einstein</w:t>
      </w:r>
    </w:p>
    <w:p w14:paraId="0CE93C70" w14:textId="77777777" w:rsidR="0070758B" w:rsidRDefault="0070758B">
      <w:pPr>
        <w:jc w:val="center"/>
        <w:rPr>
          <w:sz w:val="18"/>
          <w:szCs w:val="18"/>
        </w:rPr>
      </w:pPr>
    </w:p>
    <w:p w14:paraId="6AC03B80" w14:textId="77777777" w:rsidR="0070758B" w:rsidRDefault="00F168F2">
      <w:pPr>
        <w:pStyle w:val="Title"/>
        <w:rPr>
          <w:rFonts w:ascii="Arial" w:eastAsia="Arial" w:hAnsi="Arial" w:cs="Arial"/>
        </w:rPr>
      </w:pPr>
      <w:r>
        <w:rPr>
          <w:rFonts w:ascii="Arial" w:eastAsia="Arial" w:hAnsi="Arial" w:cs="Arial"/>
        </w:rPr>
        <w:t>Transition Pack for A Level Physics</w:t>
      </w:r>
    </w:p>
    <w:p w14:paraId="6BB77AC9" w14:textId="77777777" w:rsidR="0070758B" w:rsidRDefault="00F168F2">
      <w:pPr>
        <w:rPr>
          <w:sz w:val="24"/>
          <w:szCs w:val="24"/>
        </w:rPr>
      </w:pPr>
      <w:r>
        <w:rPr>
          <w:b/>
          <w:sz w:val="24"/>
          <w:szCs w:val="24"/>
        </w:rPr>
        <w:lastRenderedPageBreak/>
        <w:t>A guide to help you get ready for A-level Physics, including everything from topic guides to online learning resources.</w:t>
      </w:r>
      <w:r>
        <w:rPr>
          <w:rFonts w:ascii="Open Sans" w:eastAsia="Open Sans" w:hAnsi="Open Sans" w:cs="Open Sans"/>
          <w:color w:val="666666"/>
          <w:sz w:val="21"/>
          <w:szCs w:val="21"/>
        </w:rPr>
        <w:t xml:space="preserve"> </w:t>
      </w:r>
      <w:r>
        <w:rPr>
          <w:noProof/>
        </w:rPr>
        <w:drawing>
          <wp:anchor distT="0" distB="0" distL="114300" distR="114300" simplePos="0" relativeHeight="251658240" behindDoc="0" locked="0" layoutInCell="1" hidden="0" allowOverlap="1" wp14:anchorId="1094C207" wp14:editId="35E44E8D">
            <wp:simplePos x="0" y="0"/>
            <wp:positionH relativeFrom="column">
              <wp:posOffset>125730</wp:posOffset>
            </wp:positionH>
            <wp:positionV relativeFrom="paragraph">
              <wp:posOffset>560705</wp:posOffset>
            </wp:positionV>
            <wp:extent cx="1828800" cy="2306320"/>
            <wp:effectExtent l="0" t="0" r="0" b="0"/>
            <wp:wrapTopAndBottom distT="0" distB="0"/>
            <wp:docPr id="33" name="image5.jpg" descr="Edexcel AS/A level P..."/>
            <wp:cNvGraphicFramePr/>
            <a:graphic xmlns:a="http://schemas.openxmlformats.org/drawingml/2006/main">
              <a:graphicData uri="http://schemas.openxmlformats.org/drawingml/2006/picture">
                <pic:pic xmlns:pic="http://schemas.openxmlformats.org/drawingml/2006/picture">
                  <pic:nvPicPr>
                    <pic:cNvPr id="0" name="image5.jpg" descr="Edexcel AS/A level P..."/>
                    <pic:cNvPicPr preferRelativeResize="0"/>
                  </pic:nvPicPr>
                  <pic:blipFill>
                    <a:blip r:embed="rId7"/>
                    <a:srcRect/>
                    <a:stretch>
                      <a:fillRect/>
                    </a:stretch>
                  </pic:blipFill>
                  <pic:spPr>
                    <a:xfrm>
                      <a:off x="0" y="0"/>
                      <a:ext cx="1828800" cy="23063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2A6400E" wp14:editId="0EF421D8">
            <wp:simplePos x="0" y="0"/>
            <wp:positionH relativeFrom="column">
              <wp:posOffset>3087370</wp:posOffset>
            </wp:positionH>
            <wp:positionV relativeFrom="paragraph">
              <wp:posOffset>560705</wp:posOffset>
            </wp:positionV>
            <wp:extent cx="1828800" cy="2360930"/>
            <wp:effectExtent l="0" t="0" r="0" b="0"/>
            <wp:wrapTopAndBottom distT="0" distB="0"/>
            <wp:docPr id="31" name="image9.jpg" descr="Edexcel A Level Phys..."/>
            <wp:cNvGraphicFramePr/>
            <a:graphic xmlns:a="http://schemas.openxmlformats.org/drawingml/2006/main">
              <a:graphicData uri="http://schemas.openxmlformats.org/drawingml/2006/picture">
                <pic:pic xmlns:pic="http://schemas.openxmlformats.org/drawingml/2006/picture">
                  <pic:nvPicPr>
                    <pic:cNvPr id="0" name="image9.jpg" descr="Edexcel A Level Phys..."/>
                    <pic:cNvPicPr preferRelativeResize="0"/>
                  </pic:nvPicPr>
                  <pic:blipFill>
                    <a:blip r:embed="rId8"/>
                    <a:srcRect/>
                    <a:stretch>
                      <a:fillRect/>
                    </a:stretch>
                  </pic:blipFill>
                  <pic:spPr>
                    <a:xfrm>
                      <a:off x="0" y="0"/>
                      <a:ext cx="1828800" cy="2360930"/>
                    </a:xfrm>
                    <a:prstGeom prst="rect">
                      <a:avLst/>
                    </a:prstGeom>
                    <a:ln/>
                  </pic:spPr>
                </pic:pic>
              </a:graphicData>
            </a:graphic>
          </wp:anchor>
        </w:drawing>
      </w:r>
    </w:p>
    <w:p w14:paraId="78EE5053" w14:textId="77777777" w:rsidR="0070758B" w:rsidRDefault="0070758B">
      <w:pPr>
        <w:jc w:val="center"/>
      </w:pPr>
    </w:p>
    <w:p w14:paraId="698C8227" w14:textId="77777777" w:rsidR="0070758B" w:rsidRDefault="00F168F2">
      <w:pPr>
        <w:rPr>
          <w:b/>
        </w:rPr>
      </w:pPr>
      <w:r>
        <w:rPr>
          <w:b/>
        </w:rPr>
        <w:t>At A Level, we study Edexcel.</w:t>
      </w:r>
    </w:p>
    <w:p w14:paraId="4E69F1B3" w14:textId="77777777" w:rsidR="0070758B" w:rsidRDefault="00F168F2">
      <w:pPr>
        <w:rPr>
          <w:b/>
        </w:rPr>
      </w:pPr>
      <w:r>
        <w:rPr>
          <w:b/>
        </w:rPr>
        <w:t>The course includes three exam papers on the following topics:</w:t>
      </w:r>
    </w:p>
    <w:p w14:paraId="516A5092" w14:textId="77777777" w:rsidR="0070758B" w:rsidRDefault="00F168F2">
      <w:pPr>
        <w:numPr>
          <w:ilvl w:val="0"/>
          <w:numId w:val="1"/>
        </w:numPr>
        <w:pBdr>
          <w:top w:val="nil"/>
          <w:left w:val="nil"/>
          <w:bottom w:val="nil"/>
          <w:right w:val="nil"/>
          <w:between w:val="nil"/>
        </w:pBdr>
        <w:spacing w:after="0"/>
        <w:rPr>
          <w:b/>
          <w:color w:val="000000"/>
        </w:rPr>
      </w:pPr>
      <w:r>
        <w:rPr>
          <w:b/>
          <w:color w:val="000000"/>
        </w:rPr>
        <w:t>Mechanics</w:t>
      </w:r>
    </w:p>
    <w:p w14:paraId="76A1C422" w14:textId="77777777" w:rsidR="0070758B" w:rsidRDefault="00F168F2">
      <w:pPr>
        <w:numPr>
          <w:ilvl w:val="0"/>
          <w:numId w:val="1"/>
        </w:numPr>
        <w:pBdr>
          <w:top w:val="nil"/>
          <w:left w:val="nil"/>
          <w:bottom w:val="nil"/>
          <w:right w:val="nil"/>
          <w:between w:val="nil"/>
        </w:pBdr>
        <w:spacing w:after="0"/>
        <w:rPr>
          <w:b/>
          <w:color w:val="000000"/>
        </w:rPr>
      </w:pPr>
      <w:r>
        <w:rPr>
          <w:b/>
          <w:color w:val="000000"/>
        </w:rPr>
        <w:t>Electric Circuits</w:t>
      </w:r>
    </w:p>
    <w:p w14:paraId="36EE370D" w14:textId="77777777" w:rsidR="0070758B" w:rsidRDefault="00F168F2">
      <w:pPr>
        <w:numPr>
          <w:ilvl w:val="0"/>
          <w:numId w:val="1"/>
        </w:numPr>
        <w:pBdr>
          <w:top w:val="nil"/>
          <w:left w:val="nil"/>
          <w:bottom w:val="nil"/>
          <w:right w:val="nil"/>
          <w:between w:val="nil"/>
        </w:pBdr>
        <w:spacing w:after="0"/>
        <w:rPr>
          <w:b/>
          <w:color w:val="000000"/>
        </w:rPr>
      </w:pPr>
      <w:r>
        <w:rPr>
          <w:b/>
          <w:color w:val="000000"/>
        </w:rPr>
        <w:t>Electric and Magnetic Fields</w:t>
      </w:r>
    </w:p>
    <w:p w14:paraId="6BC2BA5F" w14:textId="77777777" w:rsidR="0070758B" w:rsidRDefault="00F168F2">
      <w:pPr>
        <w:numPr>
          <w:ilvl w:val="0"/>
          <w:numId w:val="1"/>
        </w:numPr>
        <w:pBdr>
          <w:top w:val="nil"/>
          <w:left w:val="nil"/>
          <w:bottom w:val="nil"/>
          <w:right w:val="nil"/>
          <w:between w:val="nil"/>
        </w:pBdr>
        <w:spacing w:after="0"/>
        <w:rPr>
          <w:b/>
          <w:color w:val="000000"/>
        </w:rPr>
      </w:pPr>
      <w:r>
        <w:rPr>
          <w:b/>
          <w:color w:val="000000"/>
        </w:rPr>
        <w:t>Nuclear and Particle Physics</w:t>
      </w:r>
    </w:p>
    <w:p w14:paraId="2874C7BF" w14:textId="77777777" w:rsidR="0070758B" w:rsidRDefault="00F168F2">
      <w:pPr>
        <w:numPr>
          <w:ilvl w:val="0"/>
          <w:numId w:val="1"/>
        </w:numPr>
        <w:pBdr>
          <w:top w:val="nil"/>
          <w:left w:val="nil"/>
          <w:bottom w:val="nil"/>
          <w:right w:val="nil"/>
          <w:between w:val="nil"/>
        </w:pBdr>
        <w:spacing w:after="0"/>
        <w:rPr>
          <w:b/>
          <w:color w:val="000000"/>
        </w:rPr>
      </w:pPr>
      <w:r>
        <w:rPr>
          <w:b/>
          <w:color w:val="000000"/>
        </w:rPr>
        <w:t>Materials</w:t>
      </w:r>
    </w:p>
    <w:p w14:paraId="231FC055" w14:textId="77777777" w:rsidR="0070758B" w:rsidRDefault="00F168F2">
      <w:pPr>
        <w:numPr>
          <w:ilvl w:val="0"/>
          <w:numId w:val="1"/>
        </w:numPr>
        <w:pBdr>
          <w:top w:val="nil"/>
          <w:left w:val="nil"/>
          <w:bottom w:val="nil"/>
          <w:right w:val="nil"/>
          <w:between w:val="nil"/>
        </w:pBdr>
        <w:spacing w:after="0"/>
        <w:rPr>
          <w:b/>
          <w:color w:val="000000"/>
        </w:rPr>
      </w:pPr>
      <w:r>
        <w:rPr>
          <w:b/>
          <w:color w:val="000000"/>
        </w:rPr>
        <w:t>Wave and Particle Nature of Light</w:t>
      </w:r>
    </w:p>
    <w:p w14:paraId="14223D78" w14:textId="77777777" w:rsidR="0070758B" w:rsidRDefault="00F168F2">
      <w:pPr>
        <w:numPr>
          <w:ilvl w:val="0"/>
          <w:numId w:val="1"/>
        </w:numPr>
        <w:pBdr>
          <w:top w:val="nil"/>
          <w:left w:val="nil"/>
          <w:bottom w:val="nil"/>
          <w:right w:val="nil"/>
          <w:between w:val="nil"/>
        </w:pBdr>
        <w:spacing w:after="0"/>
        <w:rPr>
          <w:b/>
          <w:color w:val="000000"/>
        </w:rPr>
      </w:pPr>
      <w:r>
        <w:rPr>
          <w:b/>
          <w:color w:val="000000"/>
        </w:rPr>
        <w:t>Thermodynamics</w:t>
      </w:r>
    </w:p>
    <w:p w14:paraId="009CEE1A" w14:textId="77777777" w:rsidR="0070758B" w:rsidRDefault="00F168F2">
      <w:pPr>
        <w:numPr>
          <w:ilvl w:val="0"/>
          <w:numId w:val="1"/>
        </w:numPr>
        <w:pBdr>
          <w:top w:val="nil"/>
          <w:left w:val="nil"/>
          <w:bottom w:val="nil"/>
          <w:right w:val="nil"/>
          <w:between w:val="nil"/>
        </w:pBdr>
        <w:spacing w:after="0"/>
        <w:rPr>
          <w:b/>
          <w:color w:val="000000"/>
        </w:rPr>
      </w:pPr>
      <w:r>
        <w:rPr>
          <w:b/>
          <w:color w:val="000000"/>
        </w:rPr>
        <w:t>Space</w:t>
      </w:r>
    </w:p>
    <w:p w14:paraId="1F671631" w14:textId="77777777" w:rsidR="0070758B" w:rsidRDefault="00F168F2">
      <w:pPr>
        <w:numPr>
          <w:ilvl w:val="0"/>
          <w:numId w:val="1"/>
        </w:numPr>
        <w:pBdr>
          <w:top w:val="nil"/>
          <w:left w:val="nil"/>
          <w:bottom w:val="nil"/>
          <w:right w:val="nil"/>
          <w:between w:val="nil"/>
        </w:pBdr>
        <w:spacing w:after="0"/>
        <w:rPr>
          <w:b/>
          <w:color w:val="000000"/>
        </w:rPr>
      </w:pPr>
      <w:r>
        <w:rPr>
          <w:b/>
          <w:color w:val="000000"/>
        </w:rPr>
        <w:t>Nuclear Radiation</w:t>
      </w:r>
    </w:p>
    <w:p w14:paraId="50CB18DD" w14:textId="77777777" w:rsidR="0070758B" w:rsidRDefault="00F168F2">
      <w:pPr>
        <w:numPr>
          <w:ilvl w:val="0"/>
          <w:numId w:val="1"/>
        </w:numPr>
        <w:pBdr>
          <w:top w:val="nil"/>
          <w:left w:val="nil"/>
          <w:bottom w:val="nil"/>
          <w:right w:val="nil"/>
          <w:between w:val="nil"/>
        </w:pBdr>
        <w:spacing w:after="0"/>
        <w:rPr>
          <w:b/>
          <w:color w:val="000000"/>
        </w:rPr>
      </w:pPr>
      <w:r>
        <w:rPr>
          <w:b/>
          <w:color w:val="000000"/>
        </w:rPr>
        <w:t>Gravitational Fields</w:t>
      </w:r>
    </w:p>
    <w:p w14:paraId="1A85AB12" w14:textId="77777777" w:rsidR="0070758B" w:rsidRDefault="00F168F2">
      <w:pPr>
        <w:numPr>
          <w:ilvl w:val="0"/>
          <w:numId w:val="1"/>
        </w:numPr>
        <w:pBdr>
          <w:top w:val="nil"/>
          <w:left w:val="nil"/>
          <w:bottom w:val="nil"/>
          <w:right w:val="nil"/>
          <w:between w:val="nil"/>
        </w:pBdr>
        <w:spacing w:after="0"/>
        <w:rPr>
          <w:b/>
          <w:color w:val="000000"/>
        </w:rPr>
      </w:pPr>
      <w:r>
        <w:rPr>
          <w:b/>
          <w:color w:val="000000"/>
        </w:rPr>
        <w:t>Oscillations</w:t>
      </w:r>
    </w:p>
    <w:p w14:paraId="150085FE" w14:textId="77777777" w:rsidR="0070758B" w:rsidRDefault="00F168F2">
      <w:pPr>
        <w:numPr>
          <w:ilvl w:val="0"/>
          <w:numId w:val="1"/>
        </w:numPr>
        <w:pBdr>
          <w:top w:val="nil"/>
          <w:left w:val="nil"/>
          <w:bottom w:val="nil"/>
          <w:right w:val="nil"/>
          <w:between w:val="nil"/>
        </w:pBdr>
        <w:rPr>
          <w:b/>
          <w:color w:val="000000"/>
        </w:rPr>
      </w:pPr>
      <w:r>
        <w:rPr>
          <w:b/>
          <w:color w:val="000000"/>
        </w:rPr>
        <w:t>Working as a Physicist</w:t>
      </w:r>
    </w:p>
    <w:p w14:paraId="50211A71" w14:textId="77777777" w:rsidR="0070758B" w:rsidRDefault="00F168F2">
      <w:pPr>
        <w:rPr>
          <w:b/>
        </w:rPr>
      </w:pPr>
      <w:r>
        <w:rPr>
          <w:b/>
        </w:rPr>
        <w:t>There will be a minimum of 40% of questions across all three exams which require maths, including topics such as:</w:t>
      </w:r>
    </w:p>
    <w:p w14:paraId="21005198" w14:textId="77777777" w:rsidR="0070758B" w:rsidRDefault="00F168F2">
      <w:pPr>
        <w:numPr>
          <w:ilvl w:val="0"/>
          <w:numId w:val="2"/>
        </w:numPr>
        <w:pBdr>
          <w:top w:val="nil"/>
          <w:left w:val="nil"/>
          <w:bottom w:val="nil"/>
          <w:right w:val="nil"/>
          <w:between w:val="nil"/>
        </w:pBdr>
        <w:spacing w:after="0"/>
        <w:rPr>
          <w:b/>
          <w:color w:val="000000"/>
        </w:rPr>
      </w:pPr>
      <w:r>
        <w:rPr>
          <w:b/>
          <w:color w:val="000000"/>
        </w:rPr>
        <w:t>Rearranging and substituting equations</w:t>
      </w:r>
    </w:p>
    <w:p w14:paraId="24470751" w14:textId="77777777" w:rsidR="0070758B" w:rsidRDefault="00F168F2">
      <w:pPr>
        <w:numPr>
          <w:ilvl w:val="0"/>
          <w:numId w:val="2"/>
        </w:numPr>
        <w:pBdr>
          <w:top w:val="nil"/>
          <w:left w:val="nil"/>
          <w:bottom w:val="nil"/>
          <w:right w:val="nil"/>
          <w:between w:val="nil"/>
        </w:pBdr>
        <w:spacing w:after="0"/>
        <w:rPr>
          <w:b/>
          <w:color w:val="000000"/>
        </w:rPr>
      </w:pPr>
      <w:r>
        <w:rPr>
          <w:b/>
          <w:color w:val="000000"/>
        </w:rPr>
        <w:t>Logarithms and exponentials (AS Maths)</w:t>
      </w:r>
    </w:p>
    <w:p w14:paraId="53F072C2" w14:textId="77777777" w:rsidR="0070758B" w:rsidRDefault="00F168F2">
      <w:pPr>
        <w:numPr>
          <w:ilvl w:val="0"/>
          <w:numId w:val="2"/>
        </w:numPr>
        <w:pBdr>
          <w:top w:val="nil"/>
          <w:left w:val="nil"/>
          <w:bottom w:val="nil"/>
          <w:right w:val="nil"/>
          <w:between w:val="nil"/>
        </w:pBdr>
        <w:spacing w:after="0"/>
        <w:rPr>
          <w:b/>
          <w:color w:val="000000"/>
        </w:rPr>
      </w:pPr>
      <w:r>
        <w:rPr>
          <w:b/>
          <w:color w:val="000000"/>
        </w:rPr>
        <w:t>Straight line graphs</w:t>
      </w:r>
    </w:p>
    <w:p w14:paraId="4A6F6F7E" w14:textId="77777777" w:rsidR="0070758B" w:rsidRDefault="00F168F2">
      <w:pPr>
        <w:numPr>
          <w:ilvl w:val="0"/>
          <w:numId w:val="2"/>
        </w:numPr>
        <w:pBdr>
          <w:top w:val="nil"/>
          <w:left w:val="nil"/>
          <w:bottom w:val="nil"/>
          <w:right w:val="nil"/>
          <w:between w:val="nil"/>
        </w:pBdr>
        <w:spacing w:after="0"/>
        <w:rPr>
          <w:b/>
          <w:color w:val="000000"/>
        </w:rPr>
      </w:pPr>
      <w:r>
        <w:rPr>
          <w:b/>
          <w:color w:val="000000"/>
        </w:rPr>
        <w:t>Trigonometry</w:t>
      </w:r>
    </w:p>
    <w:p w14:paraId="301507A5" w14:textId="77777777" w:rsidR="0070758B" w:rsidRDefault="00F168F2">
      <w:pPr>
        <w:numPr>
          <w:ilvl w:val="0"/>
          <w:numId w:val="2"/>
        </w:numPr>
        <w:pBdr>
          <w:top w:val="nil"/>
          <w:left w:val="nil"/>
          <w:bottom w:val="nil"/>
          <w:right w:val="nil"/>
          <w:between w:val="nil"/>
        </w:pBdr>
        <w:spacing w:after="0"/>
        <w:rPr>
          <w:b/>
          <w:color w:val="000000"/>
        </w:rPr>
      </w:pPr>
      <w:r>
        <w:rPr>
          <w:b/>
          <w:color w:val="000000"/>
        </w:rPr>
        <w:t>Vectors</w:t>
      </w:r>
    </w:p>
    <w:p w14:paraId="31D31ABC" w14:textId="77777777" w:rsidR="0070758B" w:rsidRDefault="00F168F2">
      <w:pPr>
        <w:numPr>
          <w:ilvl w:val="0"/>
          <w:numId w:val="2"/>
        </w:numPr>
        <w:pBdr>
          <w:top w:val="nil"/>
          <w:left w:val="nil"/>
          <w:bottom w:val="nil"/>
          <w:right w:val="nil"/>
          <w:between w:val="nil"/>
        </w:pBdr>
        <w:rPr>
          <w:b/>
          <w:color w:val="000000"/>
        </w:rPr>
      </w:pPr>
      <w:r>
        <w:rPr>
          <w:b/>
          <w:color w:val="000000"/>
        </w:rPr>
        <w:t>Proofs</w:t>
      </w:r>
    </w:p>
    <w:p w14:paraId="0AB57751" w14:textId="77777777" w:rsidR="0070758B" w:rsidRDefault="00F168F2">
      <w:pPr>
        <w:rPr>
          <w:b/>
        </w:rPr>
      </w:pPr>
      <w:r>
        <w:rPr>
          <w:b/>
        </w:rPr>
        <w:t>You will also complete numerous core experiments relating to topics you learn as part of the course and learn associated data analysis techniques.</w:t>
      </w:r>
    </w:p>
    <w:p w14:paraId="6EAF09CF" w14:textId="77777777" w:rsidR="0070758B" w:rsidRDefault="0070758B">
      <w:pPr>
        <w:rPr>
          <w:b/>
        </w:rPr>
      </w:pPr>
    </w:p>
    <w:p w14:paraId="4C182A8E" w14:textId="77777777" w:rsidR="0070758B" w:rsidRDefault="00F168F2">
      <w:pPr>
        <w:rPr>
          <w:b/>
          <w:u w:val="single"/>
        </w:rPr>
      </w:pPr>
      <w:r>
        <w:rPr>
          <w:b/>
          <w:u w:val="single"/>
        </w:rPr>
        <w:t>Physics Teachers</w:t>
      </w:r>
    </w:p>
    <w:p w14:paraId="56257A34" w14:textId="77777777" w:rsidR="0070758B" w:rsidRDefault="00F168F2">
      <w:pPr>
        <w:rPr>
          <w:b/>
        </w:rPr>
      </w:pPr>
      <w:r>
        <w:rPr>
          <w:b/>
        </w:rPr>
        <w:t xml:space="preserve">Mr Ahmad – </w:t>
      </w:r>
      <w:hyperlink r:id="rId9">
        <w:r>
          <w:rPr>
            <w:b/>
            <w:color w:val="0000FF"/>
            <w:u w:val="single"/>
          </w:rPr>
          <w:t>Jubair.ahmad@step</w:t>
        </w:r>
        <w:r>
          <w:rPr>
            <w:b/>
            <w:color w:val="0000FF"/>
            <w:u w:val="single"/>
          </w:rPr>
          <w:t>neyallsaints.school</w:t>
        </w:r>
      </w:hyperlink>
    </w:p>
    <w:p w14:paraId="76CDF6F4" w14:textId="77777777" w:rsidR="0070758B" w:rsidRDefault="00F168F2">
      <w:pPr>
        <w:rPr>
          <w:b/>
        </w:rPr>
      </w:pPr>
      <w:r>
        <w:rPr>
          <w:b/>
        </w:rPr>
        <w:lastRenderedPageBreak/>
        <w:t xml:space="preserve">Mr Iqbal – </w:t>
      </w:r>
      <w:hyperlink r:id="rId10">
        <w:r>
          <w:rPr>
            <w:b/>
            <w:color w:val="0000FF"/>
            <w:u w:val="single"/>
          </w:rPr>
          <w:t>Imran.iqbal@stepneyallsaints.school</w:t>
        </w:r>
      </w:hyperlink>
    </w:p>
    <w:p w14:paraId="5687D537" w14:textId="77777777" w:rsidR="0070758B" w:rsidRDefault="00F168F2">
      <w:pPr>
        <w:rPr>
          <w:b/>
        </w:rPr>
      </w:pPr>
      <w:r>
        <w:rPr>
          <w:b/>
        </w:rPr>
        <w:t xml:space="preserve">Mr Momin - </w:t>
      </w:r>
      <w:proofErr w:type="spellStart"/>
      <w:r>
        <w:rPr>
          <w:b/>
        </w:rPr>
        <w:t>jamal.momin@stepneyallsaints.school</w:t>
      </w:r>
      <w:proofErr w:type="spellEnd"/>
    </w:p>
    <w:p w14:paraId="340B9272" w14:textId="77777777" w:rsidR="0070758B" w:rsidRDefault="0070758B">
      <w:pPr>
        <w:rPr>
          <w:b/>
        </w:rPr>
      </w:pPr>
    </w:p>
    <w:p w14:paraId="3AFDF5BB" w14:textId="77777777" w:rsidR="0070758B" w:rsidRDefault="0070758B">
      <w:pPr>
        <w:rPr>
          <w:b/>
        </w:rPr>
      </w:pPr>
    </w:p>
    <w:p w14:paraId="3BC8EA5D" w14:textId="77777777" w:rsidR="0070758B" w:rsidRDefault="0070758B">
      <w:pPr>
        <w:rPr>
          <w:b/>
        </w:rPr>
      </w:pPr>
    </w:p>
    <w:p w14:paraId="25D3CD0D" w14:textId="77777777" w:rsidR="0070758B" w:rsidRDefault="00F168F2">
      <w:pPr>
        <w:rPr>
          <w:b/>
        </w:rPr>
      </w:pPr>
      <w:r>
        <w:rPr>
          <w:b/>
        </w:rPr>
        <w:t>Ask for us at the science office on the 4</w:t>
      </w:r>
      <w:r>
        <w:rPr>
          <w:b/>
          <w:vertAlign w:val="superscript"/>
        </w:rPr>
        <w:t>th</w:t>
      </w:r>
      <w:r>
        <w:rPr>
          <w:b/>
        </w:rPr>
        <w:t xml:space="preserve"> floor.</w:t>
      </w:r>
    </w:p>
    <w:p w14:paraId="496E2857" w14:textId="77777777" w:rsidR="0070758B" w:rsidRDefault="00F168F2">
      <w:pPr>
        <w:rPr>
          <w:b/>
        </w:rPr>
      </w:pPr>
      <w:r>
        <w:br w:type="page"/>
      </w:r>
    </w:p>
    <w:p w14:paraId="220E696C" w14:textId="77777777" w:rsidR="0070758B" w:rsidRDefault="00F168F2">
      <w:pPr>
        <w:rPr>
          <w:b/>
        </w:rPr>
      </w:pPr>
      <w:r>
        <w:rPr>
          <w:b/>
        </w:rPr>
        <w:lastRenderedPageBreak/>
        <w:t>Year 12 Map</w:t>
      </w:r>
    </w:p>
    <w:p w14:paraId="1DEF2995" w14:textId="77777777" w:rsidR="0070758B" w:rsidRDefault="00F168F2">
      <w:pPr>
        <w:rPr>
          <w:b/>
        </w:rPr>
      </w:pPr>
      <w:r>
        <w:rPr>
          <w:noProof/>
        </w:rPr>
        <w:drawing>
          <wp:inline distT="0" distB="0" distL="0" distR="0" wp14:anchorId="46C31D41" wp14:editId="464632E2">
            <wp:extent cx="9261992" cy="5353945"/>
            <wp:effectExtent l="0" t="0" r="0" 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t="6825"/>
                    <a:stretch>
                      <a:fillRect/>
                    </a:stretch>
                  </pic:blipFill>
                  <pic:spPr>
                    <a:xfrm rot="5400000">
                      <a:off x="0" y="0"/>
                      <a:ext cx="9261992" cy="5353945"/>
                    </a:xfrm>
                    <a:prstGeom prst="rect">
                      <a:avLst/>
                    </a:prstGeom>
                    <a:ln/>
                  </pic:spPr>
                </pic:pic>
              </a:graphicData>
            </a:graphic>
          </wp:inline>
        </w:drawing>
      </w:r>
    </w:p>
    <w:p w14:paraId="7B1AE855" w14:textId="77777777" w:rsidR="0070758B" w:rsidRDefault="00F168F2">
      <w:pPr>
        <w:rPr>
          <w:b/>
        </w:rPr>
      </w:pPr>
      <w:r>
        <w:br w:type="page"/>
      </w:r>
      <w:r>
        <w:rPr>
          <w:b/>
        </w:rPr>
        <w:lastRenderedPageBreak/>
        <w:t>Year 13 Map</w:t>
      </w:r>
    </w:p>
    <w:p w14:paraId="524FEF5A" w14:textId="77777777" w:rsidR="0070758B" w:rsidRDefault="00F168F2">
      <w:pPr>
        <w:rPr>
          <w:b/>
        </w:rPr>
      </w:pPr>
      <w:r>
        <w:rPr>
          <w:noProof/>
        </w:rPr>
        <w:drawing>
          <wp:inline distT="0" distB="0" distL="0" distR="0" wp14:anchorId="0E1AF400" wp14:editId="3B0F6D0E">
            <wp:extent cx="9036461" cy="5114455"/>
            <wp:effectExtent l="0" t="0" r="0" b="0"/>
            <wp:docPr id="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rot="5400000">
                      <a:off x="0" y="0"/>
                      <a:ext cx="9036461" cy="5114455"/>
                    </a:xfrm>
                    <a:prstGeom prst="rect">
                      <a:avLst/>
                    </a:prstGeom>
                    <a:ln/>
                  </pic:spPr>
                </pic:pic>
              </a:graphicData>
            </a:graphic>
          </wp:inline>
        </w:drawing>
      </w:r>
      <w:r>
        <w:br w:type="page"/>
      </w:r>
    </w:p>
    <w:p w14:paraId="5F9E2DE1" w14:textId="77777777" w:rsidR="0070758B" w:rsidRDefault="00F168F2">
      <w:pPr>
        <w:rPr>
          <w:b/>
        </w:rPr>
      </w:pPr>
      <w:r>
        <w:rPr>
          <w:b/>
        </w:rPr>
        <w:lastRenderedPageBreak/>
        <w:t>The full specification can be found in the Pearson Edexcel Website as well as exam papers and mark schemes.</w:t>
      </w:r>
    </w:p>
    <w:p w14:paraId="5252F6F1" w14:textId="77777777" w:rsidR="0070758B" w:rsidRDefault="00F168F2">
      <w:pPr>
        <w:rPr>
          <w:b/>
        </w:rPr>
      </w:pPr>
      <w:r>
        <w:rPr>
          <w:b/>
        </w:rPr>
        <w:t>Additional resources can also be found at the Physics and Maths Tutor website.</w:t>
      </w:r>
      <w:r>
        <w:br w:type="page"/>
      </w:r>
    </w:p>
    <w:p w14:paraId="53D84C19" w14:textId="77777777" w:rsidR="0070758B" w:rsidRDefault="00F168F2">
      <w:pPr>
        <w:spacing w:line="360" w:lineRule="auto"/>
        <w:ind w:left="2552"/>
        <w:rPr>
          <w:b/>
        </w:rPr>
      </w:pPr>
      <w:r>
        <w:rPr>
          <w:noProof/>
        </w:rPr>
        <w:lastRenderedPageBreak/>
        <mc:AlternateContent>
          <mc:Choice Requires="wpg">
            <w:drawing>
              <wp:anchor distT="0" distB="0" distL="114300" distR="114300" simplePos="0" relativeHeight="251660288" behindDoc="0" locked="0" layoutInCell="1" hidden="0" allowOverlap="1" wp14:anchorId="59D78FBF" wp14:editId="3DB26E2D">
                <wp:simplePos x="0" y="0"/>
                <wp:positionH relativeFrom="column">
                  <wp:posOffset>38101</wp:posOffset>
                </wp:positionH>
                <wp:positionV relativeFrom="paragraph">
                  <wp:posOffset>241300</wp:posOffset>
                </wp:positionV>
                <wp:extent cx="6253480" cy="389655"/>
                <wp:effectExtent l="0" t="0" r="0" b="0"/>
                <wp:wrapNone/>
                <wp:docPr id="29" name="Rectangle 29"/>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0CE2E3FF" w14:textId="77777777" w:rsidR="0070758B" w:rsidRDefault="00F168F2">
                            <w:pPr>
                              <w:spacing w:after="0" w:line="240" w:lineRule="auto"/>
                              <w:jc w:val="center"/>
                              <w:textDirection w:val="btLr"/>
                            </w:pPr>
                            <w:r>
                              <w:rPr>
                                <w:b/>
                                <w:color w:val="943734"/>
                                <w:sz w:val="36"/>
                                <w:u w:val="single"/>
                              </w:rPr>
                              <w:t>Pre-Knowledge Topics – Week 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241300</wp:posOffset>
                </wp:positionV>
                <wp:extent cx="6253480" cy="389655"/>
                <wp:effectExtent b="0" l="0" r="0" t="0"/>
                <wp:wrapNone/>
                <wp:docPr id="29"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6253480" cy="389655"/>
                        </a:xfrm>
                        <a:prstGeom prst="rect"/>
                        <a:ln/>
                      </pic:spPr>
                    </pic:pic>
                  </a:graphicData>
                </a:graphic>
              </wp:anchor>
            </w:drawing>
          </mc:Fallback>
        </mc:AlternateContent>
      </w:r>
    </w:p>
    <w:p w14:paraId="2BEC3F0A" w14:textId="77777777" w:rsidR="0070758B" w:rsidRDefault="00F168F2">
      <w:r>
        <w:rPr>
          <w:color w:val="0000FF"/>
        </w:rPr>
        <w:t xml:space="preserve"> </w:t>
      </w:r>
    </w:p>
    <w:p w14:paraId="213B21F3" w14:textId="77777777" w:rsidR="0070758B" w:rsidRDefault="00F168F2">
      <w:r>
        <w:rPr>
          <w:noProof/>
        </w:rPr>
        <mc:AlternateContent>
          <mc:Choice Requires="wpg">
            <w:drawing>
              <wp:anchor distT="0" distB="0" distL="114300" distR="114300" simplePos="0" relativeHeight="251661312" behindDoc="0" locked="0" layoutInCell="1" hidden="0" allowOverlap="1" wp14:anchorId="01397B62" wp14:editId="153F1993">
                <wp:simplePos x="0" y="0"/>
                <wp:positionH relativeFrom="column">
                  <wp:posOffset>-190499</wp:posOffset>
                </wp:positionH>
                <wp:positionV relativeFrom="paragraph">
                  <wp:posOffset>12700</wp:posOffset>
                </wp:positionV>
                <wp:extent cx="6522085" cy="467995"/>
                <wp:effectExtent l="0" t="0" r="0" b="0"/>
                <wp:wrapNone/>
                <wp:docPr id="30" name="Rectangle 30"/>
                <wp:cNvGraphicFramePr/>
                <a:graphic xmlns:a="http://schemas.openxmlformats.org/drawingml/2006/main">
                  <a:graphicData uri="http://schemas.microsoft.com/office/word/2010/wordprocessingShape">
                    <wps:wsp>
                      <wps:cNvSpPr/>
                      <wps:spPr>
                        <a:xfrm>
                          <a:off x="2097658" y="3558703"/>
                          <a:ext cx="6496685" cy="442595"/>
                        </a:xfrm>
                        <a:prstGeom prst="rect">
                          <a:avLst/>
                        </a:prstGeom>
                        <a:solidFill>
                          <a:schemeClr val="lt1"/>
                        </a:solidFill>
                        <a:ln w="25400" cap="flat" cmpd="sng">
                          <a:solidFill>
                            <a:schemeClr val="dk1"/>
                          </a:solidFill>
                          <a:prstDash val="solid"/>
                          <a:round/>
                          <a:headEnd type="none" w="sm" len="sm"/>
                          <a:tailEnd type="none" w="sm" len="sm"/>
                        </a:ln>
                      </wps:spPr>
                      <wps:txbx>
                        <w:txbxContent>
                          <w:p w14:paraId="09E7719D" w14:textId="77777777" w:rsidR="0070758B" w:rsidRDefault="00F168F2">
                            <w:pPr>
                              <w:spacing w:after="0" w:line="273" w:lineRule="auto"/>
                              <w:textDirection w:val="btLr"/>
                            </w:pPr>
                            <w:r>
                              <w:rPr>
                                <w:color w:val="000000"/>
                                <w:sz w:val="20"/>
                              </w:rPr>
                              <w:t>A level Physics will use your knowledge from GCSE and build on this to help you understand new and more demanding ideas.  Complete the following tasks to make sure your knowledge is up to date and you are ready to start studying: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12700</wp:posOffset>
                </wp:positionV>
                <wp:extent cx="6522085" cy="467995"/>
                <wp:effectExtent b="0" l="0" r="0" t="0"/>
                <wp:wrapNone/>
                <wp:docPr id="30"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6522085" cy="467995"/>
                        </a:xfrm>
                        <a:prstGeom prst="rect"/>
                        <a:ln/>
                      </pic:spPr>
                    </pic:pic>
                  </a:graphicData>
                </a:graphic>
              </wp:anchor>
            </w:drawing>
          </mc:Fallback>
        </mc:AlternateContent>
      </w:r>
    </w:p>
    <w:p w14:paraId="74922D68" w14:textId="77777777" w:rsidR="0070758B" w:rsidRDefault="0070758B"/>
    <w:p w14:paraId="26E4EF96" w14:textId="77777777" w:rsidR="0070758B" w:rsidRDefault="00F168F2">
      <w:r>
        <w:rPr>
          <w:noProof/>
        </w:rPr>
        <mc:AlternateContent>
          <mc:Choice Requires="wpg">
            <w:drawing>
              <wp:anchor distT="0" distB="0" distL="114300" distR="114300" simplePos="0" relativeHeight="251662336" behindDoc="0" locked="0" layoutInCell="1" hidden="0" allowOverlap="1" wp14:anchorId="30C4CE02" wp14:editId="091FEB26">
                <wp:simplePos x="0" y="0"/>
                <wp:positionH relativeFrom="column">
                  <wp:posOffset>-190499</wp:posOffset>
                </wp:positionH>
                <wp:positionV relativeFrom="paragraph">
                  <wp:posOffset>50800</wp:posOffset>
                </wp:positionV>
                <wp:extent cx="6522085" cy="4142105"/>
                <wp:effectExtent l="0" t="0" r="0" b="0"/>
                <wp:wrapNone/>
                <wp:docPr id="25" name="Rectangle 25"/>
                <wp:cNvGraphicFramePr/>
                <a:graphic xmlns:a="http://schemas.openxmlformats.org/drawingml/2006/main">
                  <a:graphicData uri="http://schemas.microsoft.com/office/word/2010/wordprocessingShape">
                    <wps:wsp>
                      <wps:cNvSpPr/>
                      <wps:spPr>
                        <a:xfrm>
                          <a:off x="2097658" y="1721648"/>
                          <a:ext cx="6496685" cy="411670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4C54FAE6" w14:textId="77777777" w:rsidR="0070758B" w:rsidRDefault="00F168F2">
                            <w:pPr>
                              <w:spacing w:after="0" w:line="273" w:lineRule="auto"/>
                              <w:textDirection w:val="btLr"/>
                            </w:pPr>
                            <w:r>
                              <w:rPr>
                                <w:b/>
                                <w:color w:val="000000"/>
                                <w:sz w:val="20"/>
                                <w:u w:val="single"/>
                              </w:rPr>
                              <w:t>Research</w:t>
                            </w:r>
                          </w:p>
                          <w:p w14:paraId="732A2AE2" w14:textId="77777777" w:rsidR="0070758B" w:rsidRDefault="00F168F2">
                            <w:pPr>
                              <w:spacing w:before="156" w:after="156" w:line="275" w:lineRule="auto"/>
                              <w:textDirection w:val="btLr"/>
                            </w:pPr>
                            <w:r>
                              <w:rPr>
                                <w:color w:val="000000"/>
                                <w:sz w:val="20"/>
                              </w:rPr>
                              <w:t>To get the b</w:t>
                            </w:r>
                            <w:r>
                              <w:rPr>
                                <w:color w:val="000000"/>
                                <w:sz w:val="20"/>
                              </w:rPr>
                              <w:t>est grades in A Level Physics you will have to get good at completing independent research and making your own notes on difficult topics. Below are links to 5 websites that cover some interesting Physics topics.</w:t>
                            </w:r>
                          </w:p>
                          <w:p w14:paraId="33BC1E6F" w14:textId="77777777" w:rsidR="0070758B" w:rsidRDefault="00F168F2">
                            <w:pPr>
                              <w:spacing w:before="156" w:after="156" w:line="275" w:lineRule="auto"/>
                              <w:textDirection w:val="btLr"/>
                            </w:pPr>
                            <w:r>
                              <w:rPr>
                                <w:color w:val="000000"/>
                                <w:sz w:val="20"/>
                              </w:rPr>
                              <w:t xml:space="preserve">Using the Cornell notes system: </w:t>
                            </w:r>
                            <w:r>
                              <w:rPr>
                                <w:color w:val="0000FF"/>
                                <w:sz w:val="20"/>
                                <w:u w:val="single"/>
                              </w:rPr>
                              <w:t>http://coe.j</w:t>
                            </w:r>
                            <w:r>
                              <w:rPr>
                                <w:color w:val="0000FF"/>
                                <w:sz w:val="20"/>
                                <w:u w:val="single"/>
                              </w:rPr>
                              <w:t>mu.edu/learningtoolbox/cornellnotes.html</w:t>
                            </w:r>
                            <w:r>
                              <w:rPr>
                                <w:color w:val="000000"/>
                                <w:sz w:val="20"/>
                              </w:rPr>
                              <w:t xml:space="preserve"> make 1 page of notes </w:t>
                            </w:r>
                            <w:r>
                              <w:rPr>
                                <w:b/>
                                <w:color w:val="000000"/>
                                <w:sz w:val="20"/>
                              </w:rPr>
                              <w:t xml:space="preserve">from any two </w:t>
                            </w:r>
                            <w:r>
                              <w:rPr>
                                <w:color w:val="000000"/>
                                <w:sz w:val="20"/>
                              </w:rPr>
                              <w:t>of the websites below</w:t>
                            </w:r>
                            <w:r>
                              <w:rPr>
                                <w:b/>
                                <w:color w:val="000000"/>
                                <w:sz w:val="20"/>
                              </w:rPr>
                              <w:t xml:space="preserve"> </w:t>
                            </w:r>
                            <w:r>
                              <w:rPr>
                                <w:color w:val="000000"/>
                                <w:sz w:val="20"/>
                              </w:rPr>
                              <w:t>covering a topic of your choice.</w:t>
                            </w:r>
                          </w:p>
                          <w:p w14:paraId="52E84564" w14:textId="77777777" w:rsidR="0070758B" w:rsidRDefault="00F168F2">
                            <w:pPr>
                              <w:spacing w:before="156" w:after="156" w:line="240" w:lineRule="auto"/>
                              <w:ind w:left="720" w:firstLine="360"/>
                              <w:textDirection w:val="btLr"/>
                            </w:pPr>
                            <w:r>
                              <w:rPr>
                                <w:rFonts w:ascii="Arial" w:eastAsia="Arial" w:hAnsi="Arial" w:cs="Arial"/>
                                <w:color w:val="0000FF"/>
                                <w:sz w:val="20"/>
                                <w:u w:val="single"/>
                              </w:rPr>
                              <w:t>http://home.cern/about</w:t>
                            </w:r>
                          </w:p>
                          <w:p w14:paraId="33BAE898" w14:textId="77777777" w:rsidR="0070758B" w:rsidRDefault="00F168F2">
                            <w:pPr>
                              <w:spacing w:before="156" w:after="156" w:line="240" w:lineRule="auto"/>
                              <w:ind w:left="720"/>
                              <w:textDirection w:val="btLr"/>
                            </w:pPr>
                            <w:r>
                              <w:rPr>
                                <w:rFonts w:ascii="Arial" w:eastAsia="Arial" w:hAnsi="Arial" w:cs="Arial"/>
                                <w:color w:val="000000"/>
                                <w:sz w:val="20"/>
                              </w:rPr>
                              <w:t>CERN encompasses the Large Hadron Collider (LHC) and is the largest collaborative science experiment ever undertaken. Find out about it here and make a page of suitable notes on the accelerator.</w:t>
                            </w:r>
                          </w:p>
                          <w:p w14:paraId="2479CBD6" w14:textId="77777777" w:rsidR="0070758B" w:rsidRDefault="00F168F2">
                            <w:pPr>
                              <w:spacing w:before="156" w:after="156" w:line="240" w:lineRule="auto"/>
                              <w:ind w:left="720" w:firstLine="360"/>
                              <w:textDirection w:val="btLr"/>
                            </w:pPr>
                            <w:r>
                              <w:rPr>
                                <w:rFonts w:ascii="Arial" w:eastAsia="Arial" w:hAnsi="Arial" w:cs="Arial"/>
                                <w:color w:val="0000FF"/>
                                <w:sz w:val="20"/>
                                <w:u w:val="single"/>
                              </w:rPr>
                              <w:t>http://joshworth.com/dev/pixelspace/pixelspace_solarsystem.ht</w:t>
                            </w:r>
                            <w:r>
                              <w:rPr>
                                <w:rFonts w:ascii="Arial" w:eastAsia="Arial" w:hAnsi="Arial" w:cs="Arial"/>
                                <w:color w:val="0000FF"/>
                                <w:sz w:val="20"/>
                                <w:u w:val="single"/>
                              </w:rPr>
                              <w:t>ml</w:t>
                            </w:r>
                          </w:p>
                          <w:p w14:paraId="6F8DA88E" w14:textId="77777777" w:rsidR="0070758B" w:rsidRDefault="00F168F2">
                            <w:pPr>
                              <w:spacing w:before="156" w:after="156" w:line="240" w:lineRule="auto"/>
                              <w:ind w:left="720"/>
                              <w:textDirection w:val="btLr"/>
                            </w:pPr>
                            <w:r>
                              <w:rPr>
                                <w:rFonts w:ascii="Arial" w:eastAsia="Arial" w:hAnsi="Arial" w:cs="Arial"/>
                                <w:color w:val="000000"/>
                                <w:sz w:val="20"/>
                              </w:rPr>
                              <w:t>The solar system is massive and its scale is hard to comprehend. Have a look at this award winning website and make a page of suitable notes.</w:t>
                            </w:r>
                          </w:p>
                          <w:p w14:paraId="28884B4B" w14:textId="77777777" w:rsidR="0070758B" w:rsidRDefault="00F168F2">
                            <w:pPr>
                              <w:spacing w:before="156" w:after="156" w:line="240" w:lineRule="auto"/>
                              <w:ind w:left="720" w:firstLine="360"/>
                              <w:textDirection w:val="btLr"/>
                            </w:pPr>
                            <w:r>
                              <w:rPr>
                                <w:rFonts w:ascii="Arial" w:eastAsia="Arial" w:hAnsi="Arial" w:cs="Arial"/>
                                <w:color w:val="0000FF"/>
                                <w:sz w:val="20"/>
                                <w:u w:val="single"/>
                              </w:rPr>
                              <w:t>https://phet.colorado.edu/en/simulations/category/html</w:t>
                            </w:r>
                          </w:p>
                          <w:p w14:paraId="0FBD51E4" w14:textId="77777777" w:rsidR="0070758B" w:rsidRDefault="00F168F2">
                            <w:pPr>
                              <w:spacing w:before="156" w:after="156" w:line="240" w:lineRule="auto"/>
                              <w:ind w:left="720"/>
                              <w:textDirection w:val="btLr"/>
                            </w:pPr>
                            <w:r>
                              <w:rPr>
                                <w:rFonts w:ascii="Arial" w:eastAsia="Arial" w:hAnsi="Arial" w:cs="Arial"/>
                                <w:color w:val="000000"/>
                                <w:sz w:val="20"/>
                              </w:rPr>
                              <w:t>PhET create online Physics simulations when you can comp</w:t>
                            </w:r>
                            <w:r>
                              <w:rPr>
                                <w:rFonts w:ascii="Arial" w:eastAsia="Arial" w:hAnsi="Arial" w:cs="Arial"/>
                                <w:color w:val="000000"/>
                                <w:sz w:val="20"/>
                              </w:rPr>
                              <w:t>lete some simple experiments online. Open up the resistance of a wire html5 simulation. Conduct a simple experiment and make a one page summary of the experiment and your findings.</w:t>
                            </w:r>
                          </w:p>
                          <w:p w14:paraId="6CFB62E7" w14:textId="77777777" w:rsidR="0070758B" w:rsidRDefault="00F168F2">
                            <w:pPr>
                              <w:spacing w:before="156" w:after="156" w:line="240" w:lineRule="auto"/>
                              <w:ind w:left="720" w:firstLine="360"/>
                              <w:textDirection w:val="btLr"/>
                            </w:pPr>
                            <w:r>
                              <w:rPr>
                                <w:rFonts w:ascii="Arial" w:eastAsia="Arial" w:hAnsi="Arial" w:cs="Arial"/>
                                <w:color w:val="0000FF"/>
                                <w:sz w:val="20"/>
                                <w:u w:val="single"/>
                              </w:rPr>
                              <w:t>http://climate.nasa.gov/</w:t>
                            </w:r>
                          </w:p>
                          <w:p w14:paraId="030E3846" w14:textId="77777777" w:rsidR="0070758B" w:rsidRDefault="00F168F2">
                            <w:pPr>
                              <w:spacing w:before="156" w:after="156" w:line="240" w:lineRule="auto"/>
                              <w:ind w:left="720"/>
                              <w:textDirection w:val="btLr"/>
                            </w:pPr>
                            <w:r>
                              <w:rPr>
                                <w:rFonts w:ascii="Arial" w:eastAsia="Arial" w:hAnsi="Arial" w:cs="Arial"/>
                                <w:color w:val="000000"/>
                                <w:sz w:val="20"/>
                              </w:rPr>
                              <w:t>NASA’s Jet Propulsion Laboratory has lots of infor</w:t>
                            </w:r>
                            <w:r>
                              <w:rPr>
                                <w:rFonts w:ascii="Arial" w:eastAsia="Arial" w:hAnsi="Arial" w:cs="Arial"/>
                                <w:color w:val="000000"/>
                                <w:sz w:val="20"/>
                              </w:rPr>
                              <w:t>mation on Climate Change and Engineering Solutions to combat it. Have a look and make notes on an article of your choice.</w:t>
                            </w:r>
                          </w:p>
                          <w:p w14:paraId="53918EC0" w14:textId="77777777" w:rsidR="0070758B" w:rsidRDefault="0070758B">
                            <w:pPr>
                              <w:spacing w:after="0" w:line="273"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50800</wp:posOffset>
                </wp:positionV>
                <wp:extent cx="6522085" cy="4142105"/>
                <wp:effectExtent b="0" l="0" r="0" t="0"/>
                <wp:wrapNone/>
                <wp:docPr id="25"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6522085" cy="4142105"/>
                        </a:xfrm>
                        <a:prstGeom prst="rect"/>
                        <a:ln/>
                      </pic:spPr>
                    </pic:pic>
                  </a:graphicData>
                </a:graphic>
              </wp:anchor>
            </w:drawing>
          </mc:Fallback>
        </mc:AlternateContent>
      </w:r>
    </w:p>
    <w:p w14:paraId="37C80A43" w14:textId="77777777" w:rsidR="0070758B" w:rsidRDefault="0070758B"/>
    <w:p w14:paraId="103E6BBC" w14:textId="77777777" w:rsidR="0070758B" w:rsidRDefault="0070758B"/>
    <w:p w14:paraId="45B7B209" w14:textId="77777777" w:rsidR="0070758B" w:rsidRDefault="0070758B"/>
    <w:p w14:paraId="3335D997" w14:textId="77777777" w:rsidR="0070758B" w:rsidRDefault="00F168F2">
      <w:r>
        <w:br w:type="page"/>
      </w:r>
      <w:r>
        <w:rPr>
          <w:noProof/>
        </w:rPr>
        <mc:AlternateContent>
          <mc:Choice Requires="wpg">
            <w:drawing>
              <wp:anchor distT="0" distB="0" distL="114300" distR="114300" simplePos="0" relativeHeight="251663360" behindDoc="0" locked="0" layoutInCell="1" hidden="0" allowOverlap="1" wp14:anchorId="288CC66B" wp14:editId="3BA4BC25">
                <wp:simplePos x="0" y="0"/>
                <wp:positionH relativeFrom="column">
                  <wp:posOffset>-257174</wp:posOffset>
                </wp:positionH>
                <wp:positionV relativeFrom="paragraph">
                  <wp:posOffset>2943225</wp:posOffset>
                </wp:positionV>
                <wp:extent cx="2137410" cy="4152265"/>
                <wp:effectExtent l="0" t="0" r="0" b="0"/>
                <wp:wrapNone/>
                <wp:docPr id="23" name="Rectangle 23"/>
                <wp:cNvGraphicFramePr/>
                <a:graphic xmlns:a="http://schemas.openxmlformats.org/drawingml/2006/main">
                  <a:graphicData uri="http://schemas.microsoft.com/office/word/2010/wordprocessingShape">
                    <wps:wsp>
                      <wps:cNvSpPr/>
                      <wps:spPr>
                        <a:xfrm>
                          <a:off x="4289995" y="1716568"/>
                          <a:ext cx="211201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2BB8AD82" w14:textId="77777777" w:rsidR="0070758B" w:rsidRDefault="00F168F2">
                            <w:pPr>
                              <w:spacing w:after="160" w:line="275" w:lineRule="auto"/>
                              <w:textDirection w:val="btLr"/>
                            </w:pPr>
                            <w:r>
                              <w:rPr>
                                <w:color w:val="000000"/>
                                <w:sz w:val="20"/>
                              </w:rPr>
                              <w:t>Rearrange the following to make the desired letter the subject:</w:t>
                            </w:r>
                          </w:p>
                          <w:p w14:paraId="66E5103E" w14:textId="77777777" w:rsidR="0070758B" w:rsidRDefault="00F168F2">
                            <w:pPr>
                              <w:spacing w:after="160" w:line="275" w:lineRule="auto"/>
                              <w:ind w:left="720" w:firstLine="360"/>
                              <w:textDirection w:val="btLr"/>
                            </w:pPr>
                            <w:r>
                              <w:rPr>
                                <w:color w:val="000000"/>
                                <w:sz w:val="20"/>
                              </w:rPr>
                              <w:t>E=m x g x h to find h</w:t>
                            </w:r>
                          </w:p>
                          <w:p w14:paraId="7CAD0751" w14:textId="77777777" w:rsidR="0070758B" w:rsidRDefault="00F168F2">
                            <w:pPr>
                              <w:spacing w:after="160" w:line="275" w:lineRule="auto"/>
                              <w:ind w:left="720" w:firstLine="360"/>
                              <w:textDirection w:val="btLr"/>
                            </w:pPr>
                            <w:r>
                              <w:rPr>
                                <w:color w:val="000000"/>
                                <w:sz w:val="20"/>
                              </w:rPr>
                              <w:t>Q= I x t to find I</w:t>
                            </w:r>
                          </w:p>
                          <w:p w14:paraId="14FEA4BE" w14:textId="77777777" w:rsidR="0070758B" w:rsidRDefault="00F168F2">
                            <w:pPr>
                              <w:spacing w:after="160" w:line="275" w:lineRule="auto"/>
                              <w:ind w:left="720" w:firstLine="360"/>
                              <w:textDirection w:val="btLr"/>
                            </w:pPr>
                            <w:r>
                              <w:rPr>
                                <w:color w:val="000000"/>
                                <w:sz w:val="20"/>
                              </w:rPr>
                              <w:t>E = ½ m v</w:t>
                            </w:r>
                            <w:r>
                              <w:rPr>
                                <w:color w:val="000000"/>
                                <w:sz w:val="20"/>
                                <w:vertAlign w:val="superscript"/>
                              </w:rPr>
                              <w:t xml:space="preserve">2 </w:t>
                            </w:r>
                            <w:r>
                              <w:rPr>
                                <w:color w:val="000000"/>
                                <w:sz w:val="20"/>
                              </w:rPr>
                              <w:t>to find m</w:t>
                            </w:r>
                          </w:p>
                          <w:p w14:paraId="0802B94F" w14:textId="77777777" w:rsidR="0070758B" w:rsidRDefault="00F168F2">
                            <w:pPr>
                              <w:spacing w:after="160" w:line="275" w:lineRule="auto"/>
                              <w:ind w:left="720" w:firstLine="360"/>
                              <w:textDirection w:val="btLr"/>
                            </w:pPr>
                            <w:r>
                              <w:rPr>
                                <w:color w:val="000000"/>
                                <w:sz w:val="20"/>
                              </w:rPr>
                              <w:t>E = ½ m v</w:t>
                            </w:r>
                            <w:r>
                              <w:rPr>
                                <w:color w:val="000000"/>
                                <w:sz w:val="20"/>
                                <w:vertAlign w:val="superscript"/>
                              </w:rPr>
                              <w:t xml:space="preserve">2 </w:t>
                            </w:r>
                            <w:r>
                              <w:rPr>
                                <w:color w:val="000000"/>
                                <w:sz w:val="20"/>
                              </w:rPr>
                              <w:t>to find v</w:t>
                            </w:r>
                          </w:p>
                          <w:p w14:paraId="6B8BCC96" w14:textId="77777777" w:rsidR="0070758B" w:rsidRDefault="00F168F2">
                            <w:pPr>
                              <w:spacing w:after="160" w:line="275" w:lineRule="auto"/>
                              <w:ind w:left="720" w:firstLine="360"/>
                              <w:textDirection w:val="btLr"/>
                            </w:pPr>
                            <w:r>
                              <w:rPr>
                                <w:color w:val="000000"/>
                                <w:sz w:val="20"/>
                              </w:rPr>
                              <w:t>v = u + at to find u</w:t>
                            </w:r>
                          </w:p>
                          <w:p w14:paraId="6D347BDE" w14:textId="77777777" w:rsidR="0070758B" w:rsidRDefault="00F168F2">
                            <w:pPr>
                              <w:spacing w:after="160" w:line="275" w:lineRule="auto"/>
                              <w:ind w:left="720" w:firstLine="360"/>
                              <w:textDirection w:val="btLr"/>
                            </w:pPr>
                            <w:r>
                              <w:rPr>
                                <w:color w:val="000000"/>
                                <w:sz w:val="20"/>
                              </w:rPr>
                              <w:t>v = u + at to find a</w:t>
                            </w:r>
                          </w:p>
                          <w:p w14:paraId="1180EAB6" w14:textId="77777777" w:rsidR="0070758B" w:rsidRDefault="00F168F2">
                            <w:pPr>
                              <w:spacing w:after="160" w:line="275" w:lineRule="auto"/>
                              <w:ind w:left="720" w:firstLine="360"/>
                              <w:textDirection w:val="btLr"/>
                            </w:pPr>
                            <w:r>
                              <w:rPr>
                                <w:color w:val="000000"/>
                                <w:sz w:val="20"/>
                              </w:rPr>
                              <w:t>v</w:t>
                            </w:r>
                            <w:r>
                              <w:rPr>
                                <w:color w:val="000000"/>
                                <w:sz w:val="20"/>
                                <w:vertAlign w:val="superscript"/>
                              </w:rPr>
                              <w:t>2</w:t>
                            </w:r>
                            <w:r>
                              <w:rPr>
                                <w:color w:val="000000"/>
                                <w:sz w:val="20"/>
                              </w:rPr>
                              <w:t xml:space="preserve"> = u</w:t>
                            </w:r>
                            <w:r>
                              <w:rPr>
                                <w:color w:val="000000"/>
                                <w:sz w:val="20"/>
                                <w:vertAlign w:val="superscript"/>
                              </w:rPr>
                              <w:t>2</w:t>
                            </w:r>
                            <w:r>
                              <w:rPr>
                                <w:color w:val="000000"/>
                                <w:sz w:val="20"/>
                              </w:rPr>
                              <w:t xml:space="preserve"> +2as to find s</w:t>
                            </w:r>
                          </w:p>
                          <w:p w14:paraId="19B913B9" w14:textId="77777777" w:rsidR="0070758B" w:rsidRDefault="00F168F2">
                            <w:pPr>
                              <w:spacing w:after="0" w:line="273" w:lineRule="auto"/>
                              <w:ind w:left="720" w:firstLine="360"/>
                              <w:textDirection w:val="btLr"/>
                            </w:pPr>
                            <w:r>
                              <w:rPr>
                                <w:color w:val="000000"/>
                                <w:sz w:val="20"/>
                              </w:rPr>
                              <w:t>v</w:t>
                            </w:r>
                            <w:r>
                              <w:rPr>
                                <w:color w:val="000000"/>
                                <w:sz w:val="20"/>
                                <w:vertAlign w:val="superscript"/>
                              </w:rPr>
                              <w:t>2</w:t>
                            </w:r>
                            <w:r>
                              <w:rPr>
                                <w:color w:val="000000"/>
                                <w:sz w:val="20"/>
                              </w:rPr>
                              <w:t xml:space="preserve"> = u</w:t>
                            </w:r>
                            <w:r>
                              <w:rPr>
                                <w:color w:val="000000"/>
                                <w:sz w:val="20"/>
                                <w:vertAlign w:val="superscript"/>
                              </w:rPr>
                              <w:t>2</w:t>
                            </w:r>
                            <w:r>
                              <w:rPr>
                                <w:color w:val="000000"/>
                                <w:sz w:val="20"/>
                              </w:rPr>
                              <w:t xml:space="preserve"> +2as to find u</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-257174</wp:posOffset>
                </wp:positionH>
                <wp:positionV relativeFrom="paragraph">
                  <wp:posOffset>2943225</wp:posOffset>
                </wp:positionV>
                <wp:extent cx="2137410" cy="4152265"/>
                <wp:effectExtent b="0" l="0" r="0" t="0"/>
                <wp:wrapNone/>
                <wp:docPr id="23"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137410" cy="415226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9D29B4A" wp14:editId="5F9C3EBF">
                <wp:simplePos x="0" y="0"/>
                <wp:positionH relativeFrom="column">
                  <wp:posOffset>1943100</wp:posOffset>
                </wp:positionH>
                <wp:positionV relativeFrom="paragraph">
                  <wp:posOffset>2981325</wp:posOffset>
                </wp:positionV>
                <wp:extent cx="2736850" cy="4152265"/>
                <wp:effectExtent l="0" t="0" r="0" b="0"/>
                <wp:wrapNone/>
                <wp:docPr id="26" name="Rectangle 26"/>
                <wp:cNvGraphicFramePr/>
                <a:graphic xmlns:a="http://schemas.openxmlformats.org/drawingml/2006/main">
                  <a:graphicData uri="http://schemas.microsoft.com/office/word/2010/wordprocessingShape">
                    <wps:wsp>
                      <wps:cNvSpPr/>
                      <wps:spPr>
                        <a:xfrm>
                          <a:off x="3990275" y="1716568"/>
                          <a:ext cx="271145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7CCA8002" w14:textId="77777777" w:rsidR="0070758B" w:rsidRDefault="00F168F2">
                            <w:pPr>
                              <w:spacing w:after="160" w:line="275" w:lineRule="auto"/>
                              <w:textDirection w:val="btLr"/>
                            </w:pPr>
                            <w:r>
                              <w:rPr>
                                <w:color w:val="000000"/>
                                <w:sz w:val="20"/>
                              </w:rPr>
                              <w:t>Rearrange the following:</w:t>
                            </w:r>
                          </w:p>
                          <w:p w14:paraId="7F9DC6EE" w14:textId="77777777" w:rsidR="0070758B" w:rsidRDefault="00F168F2">
                            <w:pPr>
                              <w:spacing w:after="160" w:line="275" w:lineRule="auto"/>
                              <w:ind w:left="720" w:firstLine="360"/>
                              <w:textDirection w:val="btLr"/>
                            </w:pPr>
                            <w:r>
                              <w:rPr>
                                <w:color w:val="000000"/>
                                <w:sz w:val="20"/>
                              </w:rPr>
                              <w:t>Write 2530 in standard form.</w:t>
                            </w:r>
                          </w:p>
                          <w:p w14:paraId="62E5A28D" w14:textId="77777777" w:rsidR="0070758B" w:rsidRDefault="00F168F2">
                            <w:pPr>
                              <w:spacing w:after="160" w:line="275" w:lineRule="auto"/>
                              <w:ind w:left="720" w:firstLine="360"/>
                              <w:textDirection w:val="btLr"/>
                            </w:pPr>
                            <w:r>
                              <w:rPr>
                                <w:color w:val="000000"/>
                                <w:sz w:val="20"/>
                              </w:rPr>
                              <w:t>Write 280 in standard form.</w:t>
                            </w:r>
                          </w:p>
                          <w:p w14:paraId="1E99F270" w14:textId="77777777" w:rsidR="0070758B" w:rsidRDefault="00F168F2">
                            <w:pPr>
                              <w:spacing w:after="160" w:line="275" w:lineRule="auto"/>
                              <w:ind w:left="720" w:firstLine="360"/>
                              <w:textDirection w:val="btLr"/>
                            </w:pPr>
                            <w:r>
                              <w:rPr>
                                <w:color w:val="000000"/>
                                <w:sz w:val="20"/>
                              </w:rPr>
                              <w:t>Write 0.77 in standard form.</w:t>
                            </w:r>
                          </w:p>
                          <w:p w14:paraId="12F665CB" w14:textId="77777777" w:rsidR="0070758B" w:rsidRDefault="00F168F2">
                            <w:pPr>
                              <w:spacing w:after="160" w:line="275" w:lineRule="auto"/>
                              <w:ind w:left="720" w:firstLine="360"/>
                              <w:textDirection w:val="btLr"/>
                            </w:pPr>
                            <w:r>
                              <w:rPr>
                                <w:color w:val="000000"/>
                                <w:sz w:val="20"/>
                              </w:rPr>
                              <w:t>Write 0.0091 in standard form.</w:t>
                            </w:r>
                          </w:p>
                          <w:p w14:paraId="11ABCB94" w14:textId="77777777" w:rsidR="0070758B" w:rsidRDefault="00F168F2">
                            <w:pPr>
                              <w:spacing w:after="160" w:line="275" w:lineRule="auto"/>
                              <w:ind w:left="720" w:firstLine="360"/>
                              <w:textDirection w:val="btLr"/>
                            </w:pPr>
                            <w:r>
                              <w:rPr>
                                <w:color w:val="000000"/>
                                <w:sz w:val="20"/>
                              </w:rPr>
                              <w:t>Write 1 872 000 in standard form.</w:t>
                            </w:r>
                          </w:p>
                          <w:p w14:paraId="06ADB467" w14:textId="77777777" w:rsidR="0070758B" w:rsidRDefault="00F168F2">
                            <w:pPr>
                              <w:spacing w:after="160" w:line="275" w:lineRule="auto"/>
                              <w:ind w:left="720" w:firstLine="360"/>
                              <w:textDirection w:val="btLr"/>
                            </w:pPr>
                            <w:r>
                              <w:rPr>
                                <w:color w:val="000000"/>
                                <w:sz w:val="20"/>
                              </w:rPr>
                              <w:t>Write 12.2 in standard form.</w:t>
                            </w:r>
                          </w:p>
                          <w:p w14:paraId="50EE7968" w14:textId="77777777" w:rsidR="0070758B" w:rsidRDefault="00F168F2">
                            <w:pPr>
                              <w:spacing w:after="160" w:line="275" w:lineRule="auto"/>
                              <w:ind w:left="720" w:firstLine="360"/>
                              <w:textDirection w:val="btLr"/>
                            </w:pPr>
                            <w:r>
                              <w:rPr>
                                <w:color w:val="000000"/>
                                <w:sz w:val="20"/>
                              </w:rPr>
                              <w:t xml:space="preserve">Write 2.4 x 10 </w:t>
                            </w:r>
                            <w:r>
                              <w:rPr>
                                <w:color w:val="000000"/>
                                <w:sz w:val="20"/>
                                <w:vertAlign w:val="superscript"/>
                              </w:rPr>
                              <w:t>2</w:t>
                            </w:r>
                            <w:r>
                              <w:rPr>
                                <w:color w:val="000000"/>
                                <w:sz w:val="20"/>
                              </w:rPr>
                              <w:t xml:space="preserve"> as a normal number.</w:t>
                            </w:r>
                          </w:p>
                          <w:p w14:paraId="67B46824" w14:textId="77777777" w:rsidR="0070758B" w:rsidRDefault="00F168F2">
                            <w:pPr>
                              <w:spacing w:after="160" w:line="275" w:lineRule="auto"/>
                              <w:ind w:left="720" w:firstLine="360"/>
                              <w:textDirection w:val="btLr"/>
                            </w:pPr>
                            <w:r>
                              <w:rPr>
                                <w:color w:val="000000"/>
                                <w:sz w:val="20"/>
                              </w:rPr>
                              <w:t xml:space="preserve">Write 3.505 x 10 </w:t>
                            </w:r>
                            <w:r>
                              <w:rPr>
                                <w:color w:val="000000"/>
                                <w:sz w:val="20"/>
                                <w:vertAlign w:val="superscript"/>
                              </w:rPr>
                              <w:t>1</w:t>
                            </w:r>
                            <w:r>
                              <w:rPr>
                                <w:color w:val="000000"/>
                                <w:sz w:val="20"/>
                              </w:rPr>
                              <w:t xml:space="preserve"> as a normal number.</w:t>
                            </w:r>
                          </w:p>
                          <w:p w14:paraId="0F0C135C" w14:textId="77777777" w:rsidR="0070758B" w:rsidRDefault="00F168F2">
                            <w:pPr>
                              <w:spacing w:after="160" w:line="275" w:lineRule="auto"/>
                              <w:ind w:left="720" w:firstLine="360"/>
                              <w:textDirection w:val="btLr"/>
                            </w:pPr>
                            <w:r>
                              <w:rPr>
                                <w:color w:val="000000"/>
                                <w:sz w:val="20"/>
                              </w:rPr>
                              <w:t xml:space="preserve">Write 8.31 x 10 </w:t>
                            </w:r>
                            <w:r>
                              <w:rPr>
                                <w:color w:val="000000"/>
                                <w:sz w:val="20"/>
                                <w:vertAlign w:val="superscript"/>
                              </w:rPr>
                              <w:t>6</w:t>
                            </w:r>
                            <w:r>
                              <w:rPr>
                                <w:color w:val="000000"/>
                                <w:sz w:val="20"/>
                              </w:rPr>
                              <w:t xml:space="preserve"> as a normal number.</w:t>
                            </w:r>
                          </w:p>
                          <w:p w14:paraId="5D4F6193" w14:textId="77777777" w:rsidR="0070758B" w:rsidRDefault="00F168F2">
                            <w:pPr>
                              <w:spacing w:after="160" w:line="275" w:lineRule="auto"/>
                              <w:ind w:left="720" w:firstLine="360"/>
                              <w:textDirection w:val="btLr"/>
                            </w:pPr>
                            <w:r>
                              <w:rPr>
                                <w:color w:val="000000"/>
                                <w:sz w:val="20"/>
                              </w:rPr>
                              <w:t>Write 6.002 x 10</w:t>
                            </w:r>
                            <w:r>
                              <w:rPr>
                                <w:color w:val="000000"/>
                                <w:sz w:val="20"/>
                                <w:vertAlign w:val="superscript"/>
                              </w:rPr>
                              <w:t xml:space="preserve"> 2</w:t>
                            </w:r>
                            <w:r>
                              <w:rPr>
                                <w:color w:val="000000"/>
                                <w:sz w:val="20"/>
                              </w:rPr>
                              <w:t xml:space="preserve"> as a normal number.</w:t>
                            </w:r>
                          </w:p>
                          <w:p w14:paraId="495F243C" w14:textId="77777777" w:rsidR="0070758B" w:rsidRDefault="00F168F2">
                            <w:pPr>
                              <w:spacing w:after="160" w:line="275" w:lineRule="auto"/>
                              <w:ind w:left="720" w:firstLine="360"/>
                              <w:textDirection w:val="btLr"/>
                            </w:pPr>
                            <w:r>
                              <w:rPr>
                                <w:color w:val="000000"/>
                                <w:sz w:val="20"/>
                              </w:rPr>
                              <w:t>Write 1.5 x 10</w:t>
                            </w:r>
                            <w:r>
                              <w:rPr>
                                <w:color w:val="000000"/>
                                <w:sz w:val="20"/>
                                <w:vertAlign w:val="superscript"/>
                              </w:rPr>
                              <w:t>-4</w:t>
                            </w:r>
                            <w:r>
                              <w:rPr>
                                <w:color w:val="000000"/>
                                <w:sz w:val="20"/>
                              </w:rPr>
                              <w:t xml:space="preserve"> as a normal number.</w:t>
                            </w:r>
                          </w:p>
                          <w:p w14:paraId="61FDF7D9" w14:textId="77777777" w:rsidR="0070758B" w:rsidRDefault="00F168F2">
                            <w:pPr>
                              <w:spacing w:after="0" w:line="273" w:lineRule="auto"/>
                              <w:ind w:left="720" w:firstLine="360"/>
                              <w:textDirection w:val="btLr"/>
                            </w:pPr>
                            <w:r>
                              <w:rPr>
                                <w:color w:val="000000"/>
                                <w:sz w:val="20"/>
                              </w:rPr>
                              <w:t>Wri</w:t>
                            </w:r>
                            <w:r>
                              <w:rPr>
                                <w:color w:val="000000"/>
                                <w:sz w:val="20"/>
                              </w:rPr>
                              <w:t>te 4.3 x 10</w:t>
                            </w:r>
                            <w:r>
                              <w:rPr>
                                <w:color w:val="000000"/>
                                <w:sz w:val="20"/>
                                <w:vertAlign w:val="superscript"/>
                              </w:rPr>
                              <w:t>3</w:t>
                            </w:r>
                            <w:r>
                              <w:rPr>
                                <w:color w:val="000000"/>
                                <w:sz w:val="20"/>
                              </w:rPr>
                              <w:t xml:space="preserve"> as a normal number.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2981325</wp:posOffset>
                </wp:positionV>
                <wp:extent cx="2736850" cy="4152265"/>
                <wp:effectExtent b="0" l="0" r="0" t="0"/>
                <wp:wrapNone/>
                <wp:docPr id="26"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736850" cy="415226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8200F90" wp14:editId="5101C98C">
                <wp:simplePos x="0" y="0"/>
                <wp:positionH relativeFrom="column">
                  <wp:posOffset>4714875</wp:posOffset>
                </wp:positionH>
                <wp:positionV relativeFrom="paragraph">
                  <wp:posOffset>3000375</wp:posOffset>
                </wp:positionV>
                <wp:extent cx="1711960" cy="4152265"/>
                <wp:effectExtent l="0" t="0" r="0" b="0"/>
                <wp:wrapNone/>
                <wp:docPr id="28" name="Rectangle 28"/>
                <wp:cNvGraphicFramePr/>
                <a:graphic xmlns:a="http://schemas.openxmlformats.org/drawingml/2006/main">
                  <a:graphicData uri="http://schemas.microsoft.com/office/word/2010/wordprocessingShape">
                    <wps:wsp>
                      <wps:cNvSpPr/>
                      <wps:spPr>
                        <a:xfrm>
                          <a:off x="4502720" y="1716568"/>
                          <a:ext cx="168656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719C5308" w14:textId="77777777" w:rsidR="0070758B" w:rsidRDefault="00F168F2">
                            <w:pPr>
                              <w:spacing w:after="360" w:line="275" w:lineRule="auto"/>
                              <w:textDirection w:val="btLr"/>
                            </w:pPr>
                            <w:r>
                              <w:rPr>
                                <w:color w:val="000000"/>
                                <w:sz w:val="20"/>
                              </w:rPr>
                              <w:t>Give to 3 significant figures:</w:t>
                            </w:r>
                          </w:p>
                          <w:p w14:paraId="152A3ED6" w14:textId="77777777" w:rsidR="0070758B" w:rsidRDefault="00F168F2">
                            <w:pPr>
                              <w:spacing w:after="360" w:line="275" w:lineRule="auto"/>
                              <w:ind w:left="720" w:firstLine="360"/>
                              <w:textDirection w:val="btLr"/>
                            </w:pPr>
                            <w:r>
                              <w:rPr>
                                <w:color w:val="000000"/>
                                <w:sz w:val="20"/>
                              </w:rPr>
                              <w:t>3.4527</w:t>
                            </w:r>
                          </w:p>
                          <w:p w14:paraId="10B964FF" w14:textId="77777777" w:rsidR="0070758B" w:rsidRDefault="00F168F2">
                            <w:pPr>
                              <w:spacing w:after="360" w:line="275" w:lineRule="auto"/>
                              <w:ind w:left="720" w:firstLine="360"/>
                              <w:textDirection w:val="btLr"/>
                            </w:pPr>
                            <w:r>
                              <w:rPr>
                                <w:color w:val="000000"/>
                                <w:sz w:val="20"/>
                              </w:rPr>
                              <w:t>40.691</w:t>
                            </w:r>
                          </w:p>
                          <w:p w14:paraId="33644887" w14:textId="77777777" w:rsidR="0070758B" w:rsidRDefault="00F168F2">
                            <w:pPr>
                              <w:spacing w:after="360" w:line="275" w:lineRule="auto"/>
                              <w:ind w:left="720" w:firstLine="360"/>
                              <w:textDirection w:val="btLr"/>
                            </w:pPr>
                            <w:r>
                              <w:rPr>
                                <w:color w:val="000000"/>
                                <w:sz w:val="20"/>
                              </w:rPr>
                              <w:t>0.838991</w:t>
                            </w:r>
                          </w:p>
                          <w:p w14:paraId="293F3E3B" w14:textId="77777777" w:rsidR="0070758B" w:rsidRDefault="00F168F2">
                            <w:pPr>
                              <w:spacing w:after="360" w:line="275" w:lineRule="auto"/>
                              <w:ind w:left="720" w:firstLine="360"/>
                              <w:textDirection w:val="btLr"/>
                            </w:pPr>
                            <w:r>
                              <w:rPr>
                                <w:color w:val="000000"/>
                                <w:sz w:val="20"/>
                              </w:rPr>
                              <w:t>1.0247</w:t>
                            </w:r>
                          </w:p>
                          <w:p w14:paraId="7A433971" w14:textId="77777777" w:rsidR="0070758B" w:rsidRDefault="00F168F2">
                            <w:pPr>
                              <w:spacing w:after="360" w:line="275" w:lineRule="auto"/>
                              <w:ind w:left="720" w:firstLine="360"/>
                              <w:textDirection w:val="btLr"/>
                            </w:pPr>
                            <w:r>
                              <w:rPr>
                                <w:color w:val="000000"/>
                                <w:sz w:val="20"/>
                              </w:rPr>
                              <w:t>59.972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4714875</wp:posOffset>
                </wp:positionH>
                <wp:positionV relativeFrom="paragraph">
                  <wp:posOffset>3000375</wp:posOffset>
                </wp:positionV>
                <wp:extent cx="1711960" cy="4152265"/>
                <wp:effectExtent b="0" l="0" r="0" t="0"/>
                <wp:wrapNone/>
                <wp:docPr id="2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711960" cy="4152265"/>
                        </a:xfrm>
                        <a:prstGeom prst="rect"/>
                        <a:ln/>
                      </pic:spPr>
                    </pic:pic>
                  </a:graphicData>
                </a:graphic>
              </wp:anchor>
            </w:drawing>
          </mc:Fallback>
        </mc:AlternateContent>
      </w:r>
    </w:p>
    <w:p w14:paraId="33E932EC" w14:textId="77777777" w:rsidR="0070758B" w:rsidRDefault="00F168F2">
      <w:r>
        <w:rPr>
          <w:noProof/>
        </w:rPr>
        <w:lastRenderedPageBreak/>
        <mc:AlternateContent>
          <mc:Choice Requires="wpg">
            <w:drawing>
              <wp:anchor distT="0" distB="0" distL="114300" distR="114300" simplePos="0" relativeHeight="251666432" behindDoc="0" locked="0" layoutInCell="1" hidden="0" allowOverlap="1" wp14:anchorId="4C9DEF94" wp14:editId="61FCD3EF">
                <wp:simplePos x="0" y="0"/>
                <wp:positionH relativeFrom="column">
                  <wp:posOffset>1</wp:posOffset>
                </wp:positionH>
                <wp:positionV relativeFrom="paragraph">
                  <wp:posOffset>0</wp:posOffset>
                </wp:positionV>
                <wp:extent cx="6253480" cy="389655"/>
                <wp:effectExtent l="0" t="0" r="0" b="0"/>
                <wp:wrapNone/>
                <wp:docPr id="21" name="Rectangle 21"/>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0D9D9FBE" w14:textId="77777777" w:rsidR="0070758B" w:rsidRDefault="00F168F2">
                            <w:pPr>
                              <w:spacing w:after="0" w:line="240" w:lineRule="auto"/>
                              <w:jc w:val="center"/>
                              <w:textDirection w:val="btLr"/>
                            </w:pPr>
                            <w:r>
                              <w:rPr>
                                <w:b/>
                                <w:color w:val="943734"/>
                                <w:sz w:val="36"/>
                                <w:u w:val="single"/>
                              </w:rPr>
                              <w:t>Pre-Knowledge Topics – Week 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53480" cy="389655"/>
                <wp:effectExtent b="0" l="0" r="0" t="0"/>
                <wp:wrapNone/>
                <wp:docPr id="2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6253480" cy="389655"/>
                        </a:xfrm>
                        <a:prstGeom prst="rect"/>
                        <a:ln/>
                      </pic:spPr>
                    </pic:pic>
                  </a:graphicData>
                </a:graphic>
              </wp:anchor>
            </w:drawing>
          </mc:Fallback>
        </mc:AlternateContent>
      </w:r>
    </w:p>
    <w:p w14:paraId="14536300" w14:textId="77777777" w:rsidR="0070758B" w:rsidRDefault="0070758B"/>
    <w:p w14:paraId="5E09B39E" w14:textId="77777777" w:rsidR="0070758B" w:rsidRDefault="0070758B"/>
    <w:p w14:paraId="353C8C37" w14:textId="77777777" w:rsidR="0070758B" w:rsidRDefault="00F168F2">
      <w:r>
        <w:rPr>
          <w:noProof/>
        </w:rPr>
        <mc:AlternateContent>
          <mc:Choice Requires="wpg">
            <w:drawing>
              <wp:anchor distT="0" distB="0" distL="114300" distR="114300" simplePos="0" relativeHeight="251667456" behindDoc="0" locked="0" layoutInCell="1" hidden="0" allowOverlap="1" wp14:anchorId="3B5B697E" wp14:editId="3CEACF4E">
                <wp:simplePos x="0" y="0"/>
                <wp:positionH relativeFrom="column">
                  <wp:posOffset>-190499</wp:posOffset>
                </wp:positionH>
                <wp:positionV relativeFrom="paragraph">
                  <wp:posOffset>-152399</wp:posOffset>
                </wp:positionV>
                <wp:extent cx="6426200" cy="4152265"/>
                <wp:effectExtent l="0" t="0" r="0" b="0"/>
                <wp:wrapNone/>
                <wp:docPr id="20" name="Rectangle 20"/>
                <wp:cNvGraphicFramePr/>
                <a:graphic xmlns:a="http://schemas.openxmlformats.org/drawingml/2006/main">
                  <a:graphicData uri="http://schemas.microsoft.com/office/word/2010/wordprocessingShape">
                    <wps:wsp>
                      <wps:cNvSpPr/>
                      <wps:spPr>
                        <a:xfrm>
                          <a:off x="2145600" y="1716568"/>
                          <a:ext cx="640080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46B3484F" w14:textId="77777777" w:rsidR="0070758B" w:rsidRDefault="00F168F2">
                            <w:pPr>
                              <w:spacing w:after="0" w:line="240" w:lineRule="auto"/>
                              <w:textDirection w:val="btLr"/>
                            </w:pPr>
                            <w:r>
                              <w:rPr>
                                <w:b/>
                                <w:color w:val="E36C09"/>
                                <w:sz w:val="20"/>
                              </w:rPr>
                              <w:t>Atomic Structure</w:t>
                            </w:r>
                          </w:p>
                          <w:p w14:paraId="66E9D756" w14:textId="77777777" w:rsidR="0070758B" w:rsidRDefault="00F168F2">
                            <w:pPr>
                              <w:spacing w:after="0" w:line="240" w:lineRule="auto"/>
                              <w:textDirection w:val="btLr"/>
                            </w:pPr>
                            <w:r>
                              <w:rPr>
                                <w:color w:val="000000"/>
                                <w:sz w:val="20"/>
                              </w:rPr>
                              <w:t>You will study nuclear decay in more detail at A level covering the topics of radioactivity as well as particle physics. In order to explain what happens you need to have a good understanding of the model of the atom. You need to know what the atom is made</w:t>
                            </w:r>
                            <w:r>
                              <w:rPr>
                                <w:color w:val="000000"/>
                                <w:sz w:val="20"/>
                              </w:rPr>
                              <w:t xml:space="preserve"> up of, relative charges and masses and how sub atomic particles are arranged.</w:t>
                            </w:r>
                          </w:p>
                          <w:p w14:paraId="33F6F9E0" w14:textId="77777777" w:rsidR="0070758B" w:rsidRDefault="0070758B">
                            <w:pPr>
                              <w:spacing w:after="0" w:line="240" w:lineRule="auto"/>
                              <w:textDirection w:val="btLr"/>
                            </w:pPr>
                          </w:p>
                          <w:p w14:paraId="24DCD4FA" w14:textId="77777777" w:rsidR="0070758B" w:rsidRDefault="00F168F2">
                            <w:pPr>
                              <w:spacing w:after="0" w:line="240" w:lineRule="auto"/>
                              <w:textDirection w:val="btLr"/>
                            </w:pPr>
                            <w:r>
                              <w:rPr>
                                <w:color w:val="000000"/>
                                <w:sz w:val="20"/>
                              </w:rPr>
                              <w:t xml:space="preserve">The following video explains how the current model was discovered </w:t>
                            </w:r>
                            <w:r>
                              <w:rPr>
                                <w:color w:val="0000FF"/>
                                <w:sz w:val="20"/>
                                <w:u w:val="single"/>
                              </w:rPr>
                              <w:t>www.youtube.com/watch?v=wzALbzTdnc8</w:t>
                            </w:r>
                          </w:p>
                          <w:p w14:paraId="46E3430D" w14:textId="77777777" w:rsidR="0070758B" w:rsidRDefault="0070758B">
                            <w:pPr>
                              <w:spacing w:after="0" w:line="240" w:lineRule="auto"/>
                              <w:ind w:left="720"/>
                              <w:textDirection w:val="btLr"/>
                            </w:pPr>
                          </w:p>
                          <w:p w14:paraId="17902776" w14:textId="77777777" w:rsidR="0070758B" w:rsidRDefault="00F168F2">
                            <w:pPr>
                              <w:spacing w:after="0" w:line="240" w:lineRule="auto"/>
                              <w:textDirection w:val="btLr"/>
                            </w:pPr>
                            <w:r>
                              <w:rPr>
                                <w:color w:val="000000"/>
                                <w:sz w:val="20"/>
                              </w:rPr>
                              <w:t>Describe the model used for the structure of an atom including details of</w:t>
                            </w:r>
                            <w:r>
                              <w:rPr>
                                <w:color w:val="000000"/>
                                <w:sz w:val="20"/>
                              </w:rPr>
                              <w:t xml:space="preserve"> the individual particles that make up an atom and the relative charges and masses of these particles. </w:t>
                            </w:r>
                          </w:p>
                          <w:p w14:paraId="10469643" w14:textId="77777777" w:rsidR="0070758B" w:rsidRDefault="0070758B">
                            <w:pPr>
                              <w:spacing w:after="0" w:line="240" w:lineRule="auto"/>
                              <w:textDirection w:val="btLr"/>
                            </w:pPr>
                          </w:p>
                          <w:p w14:paraId="7EFF4B3F" w14:textId="77777777" w:rsidR="0070758B" w:rsidRDefault="00F168F2">
                            <w:pPr>
                              <w:spacing w:after="0" w:line="240" w:lineRule="auto"/>
                              <w:textDirection w:val="btLr"/>
                            </w:pPr>
                            <w:r>
                              <w:rPr>
                                <w:color w:val="000000"/>
                                <w:sz w:val="20"/>
                              </w:rPr>
                              <w:t>Explain the observations and subsequent conclusions made from Rutherford’s experiment.</w:t>
                            </w:r>
                          </w:p>
                          <w:p w14:paraId="22F6B7F5" w14:textId="77777777" w:rsidR="0070758B" w:rsidRDefault="0070758B">
                            <w:pPr>
                              <w:spacing w:after="0" w:line="240" w:lineRule="auto"/>
                              <w:textDirection w:val="btLr"/>
                            </w:pPr>
                          </w:p>
                          <w:p w14:paraId="6DFC0672" w14:textId="77777777" w:rsidR="0070758B" w:rsidRDefault="00F168F2">
                            <w:pPr>
                              <w:spacing w:after="0" w:line="240" w:lineRule="auto"/>
                              <w:textDirection w:val="btLr"/>
                            </w:pPr>
                            <w:r>
                              <w:rPr>
                                <w:color w:val="000000"/>
                                <w:sz w:val="20"/>
                              </w:rPr>
                              <w:t>Research Bohr’s model of the atom. Compare Bohr’s model to Ruth</w:t>
                            </w:r>
                            <w:r>
                              <w:rPr>
                                <w:color w:val="000000"/>
                                <w:sz w:val="20"/>
                              </w:rPr>
                              <w:t>erford’s model.</w:t>
                            </w:r>
                          </w:p>
                          <w:p w14:paraId="78903873" w14:textId="77777777" w:rsidR="0070758B" w:rsidRDefault="0070758B">
                            <w:pPr>
                              <w:spacing w:after="0" w:line="240" w:lineRule="auto"/>
                              <w:textDirection w:val="btLr"/>
                            </w:pPr>
                          </w:p>
                          <w:p w14:paraId="4FD2897D" w14:textId="77777777" w:rsidR="0070758B" w:rsidRDefault="00F168F2">
                            <w:pPr>
                              <w:spacing w:after="0" w:line="240" w:lineRule="auto"/>
                              <w:textDirection w:val="btLr"/>
                            </w:pPr>
                            <w:r>
                              <w:rPr>
                                <w:color w:val="000000"/>
                                <w:sz w:val="20"/>
                              </w:rPr>
                              <w:t>Research the subatomic structure of the atom within the nucleus. Identify the quark structure of a proton and a neutron.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-190499</wp:posOffset>
                </wp:positionH>
                <wp:positionV relativeFrom="paragraph">
                  <wp:posOffset>-152399</wp:posOffset>
                </wp:positionV>
                <wp:extent cx="6426200" cy="4152265"/>
                <wp:effectExtent b="0" l="0" r="0" t="0"/>
                <wp:wrapNone/>
                <wp:docPr id="20"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6426200" cy="4152265"/>
                        </a:xfrm>
                        <a:prstGeom prst="rect"/>
                        <a:ln/>
                      </pic:spPr>
                    </pic:pic>
                  </a:graphicData>
                </a:graphic>
              </wp:anchor>
            </w:drawing>
          </mc:Fallback>
        </mc:AlternateContent>
      </w:r>
    </w:p>
    <w:p w14:paraId="6EDBEF52" w14:textId="77777777" w:rsidR="0070758B" w:rsidRDefault="0070758B"/>
    <w:p w14:paraId="067918B9" w14:textId="77777777" w:rsidR="0070758B" w:rsidRDefault="0070758B"/>
    <w:p w14:paraId="6EB63577" w14:textId="77777777" w:rsidR="0070758B" w:rsidRDefault="0070758B"/>
    <w:p w14:paraId="5F2E0247" w14:textId="77777777" w:rsidR="0070758B" w:rsidRDefault="0070758B"/>
    <w:p w14:paraId="031A34F0" w14:textId="77777777" w:rsidR="0070758B" w:rsidRDefault="0070758B"/>
    <w:p w14:paraId="1F6D982E" w14:textId="77777777" w:rsidR="0070758B" w:rsidRDefault="0070758B"/>
    <w:p w14:paraId="4A73F102" w14:textId="77777777" w:rsidR="0070758B" w:rsidRDefault="0070758B"/>
    <w:p w14:paraId="5CF1B177" w14:textId="77777777" w:rsidR="0070758B" w:rsidRDefault="0070758B"/>
    <w:p w14:paraId="3F3216F8" w14:textId="77777777" w:rsidR="0070758B" w:rsidRDefault="0070758B"/>
    <w:p w14:paraId="7FA801C8" w14:textId="77777777" w:rsidR="0070758B" w:rsidRDefault="00F168F2">
      <w:r>
        <w:rPr>
          <w:noProof/>
        </w:rPr>
        <mc:AlternateContent>
          <mc:Choice Requires="wpg">
            <w:drawing>
              <wp:anchor distT="0" distB="0" distL="114300" distR="114300" simplePos="0" relativeHeight="251668480" behindDoc="0" locked="0" layoutInCell="1" hidden="0" allowOverlap="1" wp14:anchorId="171FB696" wp14:editId="36AC4467">
                <wp:simplePos x="0" y="0"/>
                <wp:positionH relativeFrom="column">
                  <wp:posOffset>-241299</wp:posOffset>
                </wp:positionH>
                <wp:positionV relativeFrom="paragraph">
                  <wp:posOffset>215900</wp:posOffset>
                </wp:positionV>
                <wp:extent cx="6426200" cy="4152265"/>
                <wp:effectExtent l="0" t="0" r="0" b="0"/>
                <wp:wrapNone/>
                <wp:docPr id="24" name="Rectangle 24"/>
                <wp:cNvGraphicFramePr/>
                <a:graphic xmlns:a="http://schemas.openxmlformats.org/drawingml/2006/main">
                  <a:graphicData uri="http://schemas.microsoft.com/office/word/2010/wordprocessingShape">
                    <wps:wsp>
                      <wps:cNvSpPr/>
                      <wps:spPr>
                        <a:xfrm>
                          <a:off x="2145600" y="1716568"/>
                          <a:ext cx="640080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7A31031F" w14:textId="77777777" w:rsidR="0070758B" w:rsidRDefault="00F168F2">
                            <w:pPr>
                              <w:spacing w:line="275" w:lineRule="auto"/>
                              <w:textDirection w:val="btLr"/>
                            </w:pPr>
                            <w:r>
                              <w:rPr>
                                <w:b/>
                                <w:color w:val="E36C09"/>
                                <w:sz w:val="20"/>
                              </w:rPr>
                              <w:t>Forces and Motion</w:t>
                            </w:r>
                          </w:p>
                          <w:p w14:paraId="4551C501" w14:textId="77777777" w:rsidR="0070758B" w:rsidRDefault="00F168F2">
                            <w:pPr>
                              <w:spacing w:line="275" w:lineRule="auto"/>
                              <w:textDirection w:val="btLr"/>
                            </w:pPr>
                            <w:r>
                              <w:rPr>
                                <w:color w:val="000000"/>
                                <w:sz w:val="20"/>
                              </w:rPr>
                              <w:t>At GCSE you studied forces and motion and at A level you will explore this topic in more detail so it is essential you have a good understanding of the content covered at GCSE. You will be expected to describe, explain and carry calculations concerning the</w:t>
                            </w:r>
                            <w:r>
                              <w:rPr>
                                <w:color w:val="000000"/>
                                <w:sz w:val="20"/>
                              </w:rPr>
                              <w:t xml:space="preserve"> motion of objects. The websites below cover Newton’s laws of motion and have links to these in action.</w:t>
                            </w:r>
                          </w:p>
                          <w:p w14:paraId="6CFFA43B" w14:textId="77777777" w:rsidR="0070758B" w:rsidRDefault="00F168F2">
                            <w:pPr>
                              <w:spacing w:line="275" w:lineRule="auto"/>
                              <w:textDirection w:val="btLr"/>
                            </w:pPr>
                            <w:r>
                              <w:rPr>
                                <w:color w:val="0000FF"/>
                                <w:sz w:val="20"/>
                                <w:u w:val="single"/>
                              </w:rPr>
                              <w:t>http://www.physicsclassroom.com/Physics-Tutorial/Newton-s-Laws</w:t>
                            </w:r>
                          </w:p>
                          <w:p w14:paraId="264C68B7" w14:textId="77777777" w:rsidR="0070758B" w:rsidRDefault="00F168F2">
                            <w:pPr>
                              <w:spacing w:line="275" w:lineRule="auto"/>
                              <w:textDirection w:val="btLr"/>
                            </w:pPr>
                            <w:r>
                              <w:rPr>
                                <w:color w:val="0000FF"/>
                                <w:sz w:val="20"/>
                                <w:u w:val="single"/>
                              </w:rPr>
                              <w:t>http://www.sciencechannel.com/games-and-interactives/newtons-laws-of-motion-interactive/</w:t>
                            </w:r>
                          </w:p>
                          <w:p w14:paraId="5C5A02EE" w14:textId="77777777" w:rsidR="0070758B" w:rsidRDefault="00F168F2">
                            <w:pPr>
                              <w:spacing w:line="275" w:lineRule="auto"/>
                              <w:textDirection w:val="btLr"/>
                            </w:pPr>
                            <w:r>
                              <w:rPr>
                                <w:color w:val="000000"/>
                                <w:sz w:val="20"/>
                              </w:rPr>
                              <w:t>Write out Newton’s laws of motion.</w:t>
                            </w:r>
                          </w:p>
                          <w:p w14:paraId="042F451F" w14:textId="77777777" w:rsidR="0070758B" w:rsidRDefault="00F168F2">
                            <w:pPr>
                              <w:spacing w:line="275" w:lineRule="auto"/>
                              <w:textDirection w:val="btLr"/>
                            </w:pPr>
                            <w:r>
                              <w:rPr>
                                <w:color w:val="000000"/>
                                <w:sz w:val="20"/>
                              </w:rPr>
                              <w:t>Give an example for a scenario for each of Newton’s laws.</w:t>
                            </w:r>
                          </w:p>
                          <w:p w14:paraId="247B75E1" w14:textId="77777777" w:rsidR="0070758B" w:rsidRDefault="00F168F2">
                            <w:pPr>
                              <w:spacing w:line="275" w:lineRule="auto"/>
                              <w:textDirection w:val="btLr"/>
                            </w:pPr>
                            <w:r>
                              <w:rPr>
                                <w:color w:val="000000"/>
                                <w:sz w:val="20"/>
                              </w:rPr>
                              <w:t>Explain the difference between balanced forces and an action-reaction pair.</w:t>
                            </w:r>
                          </w:p>
                          <w:p w14:paraId="2F65F462" w14:textId="77777777" w:rsidR="0070758B" w:rsidRDefault="00F168F2">
                            <w:pPr>
                              <w:spacing w:line="275" w:lineRule="auto"/>
                              <w:textDirection w:val="btLr"/>
                            </w:pPr>
                            <w:r>
                              <w:rPr>
                                <w:color w:val="000000"/>
                                <w:sz w:val="20"/>
                              </w:rPr>
                              <w:t xml:space="preserve">Sketch a velocity-time graph showing the journey of a skydiver after leaving the plane </w:t>
                            </w:r>
                            <w:r>
                              <w:rPr>
                                <w:color w:val="000000"/>
                                <w:sz w:val="20"/>
                              </w:rPr>
                              <w:t>to reaching the ground.</w:t>
                            </w:r>
                          </w:p>
                          <w:p w14:paraId="755D1D8E" w14:textId="77777777" w:rsidR="0070758B" w:rsidRDefault="00F168F2">
                            <w:pPr>
                              <w:spacing w:line="275" w:lineRule="auto"/>
                              <w:textDirection w:val="btLr"/>
                            </w:pPr>
                            <w:r>
                              <w:rPr>
                                <w:color w:val="000000"/>
                                <w:sz w:val="20"/>
                              </w:rPr>
                              <w:t>Mark on your graph where terminal velocity has been reached.</w:t>
                            </w:r>
                          </w:p>
                          <w:p w14:paraId="1043B525" w14:textId="77777777" w:rsidR="0070758B" w:rsidRDefault="00F168F2">
                            <w:pPr>
                              <w:spacing w:line="275" w:lineRule="auto"/>
                              <w:textDirection w:val="btLr"/>
                            </w:pPr>
                            <w:r>
                              <w:rPr>
                                <w:color w:val="000000"/>
                                <w:sz w:val="20"/>
                              </w:rPr>
                              <w:t xml:space="preserve">Explain the forces acting when terminal velocity has been reached.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215900</wp:posOffset>
                </wp:positionV>
                <wp:extent cx="6426200" cy="4152265"/>
                <wp:effectExtent b="0" l="0" r="0" t="0"/>
                <wp:wrapNone/>
                <wp:docPr id="24"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6426200" cy="4152265"/>
                        </a:xfrm>
                        <a:prstGeom prst="rect"/>
                        <a:ln/>
                      </pic:spPr>
                    </pic:pic>
                  </a:graphicData>
                </a:graphic>
              </wp:anchor>
            </w:drawing>
          </mc:Fallback>
        </mc:AlternateContent>
      </w:r>
    </w:p>
    <w:p w14:paraId="6B593FC1" w14:textId="77777777" w:rsidR="0070758B" w:rsidRDefault="0070758B"/>
    <w:p w14:paraId="59EFB0BE" w14:textId="77777777" w:rsidR="0070758B" w:rsidRDefault="0070758B"/>
    <w:p w14:paraId="5B5C5CF0" w14:textId="77777777" w:rsidR="0070758B" w:rsidRDefault="0070758B"/>
    <w:p w14:paraId="01663CF5" w14:textId="77777777" w:rsidR="0070758B" w:rsidRDefault="00F168F2">
      <w:r>
        <w:br w:type="page"/>
      </w:r>
    </w:p>
    <w:p w14:paraId="4A3D2758" w14:textId="77777777" w:rsidR="0070758B" w:rsidRDefault="0070758B"/>
    <w:p w14:paraId="271B387B" w14:textId="77777777" w:rsidR="0070758B" w:rsidRDefault="00F168F2">
      <w:r>
        <w:rPr>
          <w:noProof/>
        </w:rPr>
        <mc:AlternateContent>
          <mc:Choice Requires="wpg">
            <w:drawing>
              <wp:anchor distT="0" distB="0" distL="114300" distR="114300" simplePos="0" relativeHeight="251669504" behindDoc="0" locked="0" layoutInCell="1" hidden="0" allowOverlap="1" wp14:anchorId="09C8E7D5" wp14:editId="7B7283A2">
                <wp:simplePos x="0" y="0"/>
                <wp:positionH relativeFrom="column">
                  <wp:posOffset>1</wp:posOffset>
                </wp:positionH>
                <wp:positionV relativeFrom="paragraph">
                  <wp:posOffset>0</wp:posOffset>
                </wp:positionV>
                <wp:extent cx="6253480" cy="389655"/>
                <wp:effectExtent l="0" t="0" r="0" b="0"/>
                <wp:wrapNone/>
                <wp:docPr id="27" name="Rectangle 27"/>
                <wp:cNvGraphicFramePr/>
                <a:graphic xmlns:a="http://schemas.openxmlformats.org/drawingml/2006/main">
                  <a:graphicData uri="http://schemas.microsoft.com/office/word/2010/wordprocessingShape">
                    <wps:wsp>
                      <wps:cNvSpPr/>
                      <wps:spPr>
                        <a:xfrm>
                          <a:off x="2224023" y="3595533"/>
                          <a:ext cx="6243955" cy="368935"/>
                        </a:xfrm>
                        <a:prstGeom prst="rect">
                          <a:avLst/>
                        </a:prstGeom>
                        <a:noFill/>
                        <a:ln>
                          <a:noFill/>
                        </a:ln>
                      </wps:spPr>
                      <wps:txbx>
                        <w:txbxContent>
                          <w:p w14:paraId="7175BB8F" w14:textId="77777777" w:rsidR="0070758B" w:rsidRDefault="00F168F2">
                            <w:pPr>
                              <w:spacing w:after="0" w:line="240" w:lineRule="auto"/>
                              <w:jc w:val="center"/>
                              <w:textDirection w:val="btLr"/>
                            </w:pPr>
                            <w:r>
                              <w:rPr>
                                <w:b/>
                                <w:color w:val="943734"/>
                                <w:sz w:val="36"/>
                                <w:u w:val="single"/>
                              </w:rPr>
                              <w:t>Pre-Knowledge Topics – Week 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53480" cy="389655"/>
                <wp:effectExtent b="0" l="0" r="0" t="0"/>
                <wp:wrapNone/>
                <wp:docPr id="27"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253480" cy="389655"/>
                        </a:xfrm>
                        <a:prstGeom prst="rect"/>
                        <a:ln/>
                      </pic:spPr>
                    </pic:pic>
                  </a:graphicData>
                </a:graphic>
              </wp:anchor>
            </w:drawing>
          </mc:Fallback>
        </mc:AlternateContent>
      </w:r>
    </w:p>
    <w:p w14:paraId="5A529FFF" w14:textId="77777777" w:rsidR="0070758B" w:rsidRDefault="00F168F2">
      <w:r>
        <w:rPr>
          <w:noProof/>
        </w:rPr>
        <mc:AlternateContent>
          <mc:Choice Requires="wpg">
            <w:drawing>
              <wp:anchor distT="0" distB="0" distL="114300" distR="114300" simplePos="0" relativeHeight="251670528" behindDoc="0" locked="0" layoutInCell="1" hidden="0" allowOverlap="1" wp14:anchorId="7330D2F6" wp14:editId="331A23F9">
                <wp:simplePos x="0" y="0"/>
                <wp:positionH relativeFrom="column">
                  <wp:posOffset>-171449</wp:posOffset>
                </wp:positionH>
                <wp:positionV relativeFrom="paragraph">
                  <wp:posOffset>254961</wp:posOffset>
                </wp:positionV>
                <wp:extent cx="6426200" cy="4152265"/>
                <wp:effectExtent l="0" t="0" r="0" b="0"/>
                <wp:wrapNone/>
                <wp:docPr id="22" name="Rectangle 22"/>
                <wp:cNvGraphicFramePr/>
                <a:graphic xmlns:a="http://schemas.openxmlformats.org/drawingml/2006/main">
                  <a:graphicData uri="http://schemas.microsoft.com/office/word/2010/wordprocessingShape">
                    <wps:wsp>
                      <wps:cNvSpPr/>
                      <wps:spPr>
                        <a:xfrm>
                          <a:off x="2145600" y="1716568"/>
                          <a:ext cx="6400800" cy="4126865"/>
                        </a:xfrm>
                        <a:prstGeom prst="rect">
                          <a:avLst/>
                        </a:prstGeom>
                        <a:solidFill>
                          <a:schemeClr val="lt1"/>
                        </a:solidFill>
                        <a:ln w="25400" cap="flat" cmpd="sng">
                          <a:solidFill>
                            <a:schemeClr val="accent4"/>
                          </a:solidFill>
                          <a:prstDash val="solid"/>
                          <a:round/>
                          <a:headEnd type="none" w="sm" len="sm"/>
                          <a:tailEnd type="none" w="sm" len="sm"/>
                        </a:ln>
                      </wps:spPr>
                      <wps:txbx>
                        <w:txbxContent>
                          <w:p w14:paraId="17B53AF0" w14:textId="77777777" w:rsidR="0070758B" w:rsidRDefault="00F168F2">
                            <w:pPr>
                              <w:spacing w:line="275" w:lineRule="auto"/>
                              <w:textDirection w:val="btLr"/>
                            </w:pPr>
                            <w:r>
                              <w:rPr>
                                <w:b/>
                                <w:color w:val="E36C09"/>
                                <w:sz w:val="20"/>
                              </w:rPr>
                              <w:t>Waves</w:t>
                            </w:r>
                          </w:p>
                          <w:p w14:paraId="1EA2B626" w14:textId="77777777" w:rsidR="0070758B" w:rsidRDefault="00F168F2">
                            <w:pPr>
                              <w:spacing w:line="275" w:lineRule="auto"/>
                              <w:textDirection w:val="btLr"/>
                            </w:pPr>
                            <w:r>
                              <w:rPr>
                                <w:color w:val="000000"/>
                                <w:sz w:val="20"/>
                              </w:rPr>
                              <w:t>You have studied different types of waves and used th</w:t>
                            </w:r>
                            <w:r>
                              <w:rPr>
                                <w:color w:val="000000"/>
                                <w:sz w:val="20"/>
                              </w:rPr>
                              <w:t xml:space="preserve">e wave equation to calculate speed, frequency and wavelength. You will also have studied reflection and refraction. </w:t>
                            </w:r>
                          </w:p>
                          <w:p w14:paraId="633282AE" w14:textId="77777777" w:rsidR="0070758B" w:rsidRDefault="00F168F2">
                            <w:pPr>
                              <w:spacing w:line="275" w:lineRule="auto"/>
                              <w:textDirection w:val="btLr"/>
                            </w:pPr>
                            <w:r>
                              <w:rPr>
                                <w:color w:val="000000"/>
                                <w:sz w:val="20"/>
                              </w:rPr>
                              <w:t>Use the following links to review this topic.</w:t>
                            </w:r>
                          </w:p>
                          <w:p w14:paraId="23CC33DD" w14:textId="77777777" w:rsidR="0070758B" w:rsidRDefault="00F168F2">
                            <w:pPr>
                              <w:spacing w:line="275" w:lineRule="auto"/>
                              <w:textDirection w:val="btLr"/>
                            </w:pPr>
                            <w:r>
                              <w:rPr>
                                <w:color w:val="0000FF"/>
                                <w:sz w:val="20"/>
                                <w:u w:val="single"/>
                              </w:rPr>
                              <w:t>http://www.bbc.co.uk/education/clips/zb7gkqt</w:t>
                            </w:r>
                          </w:p>
                          <w:p w14:paraId="6BEE7947" w14:textId="77777777" w:rsidR="0070758B" w:rsidRDefault="00F168F2">
                            <w:pPr>
                              <w:spacing w:line="275" w:lineRule="auto"/>
                              <w:textDirection w:val="btLr"/>
                            </w:pPr>
                            <w:r>
                              <w:rPr>
                                <w:color w:val="0000FF"/>
                                <w:sz w:val="20"/>
                                <w:u w:val="single"/>
                              </w:rPr>
                              <w:t>https://www.khanacademy.org/science/physics/mechanical-waves-and-sound/mechanical-waves/v/introduction-to-waves</w:t>
                            </w:r>
                          </w:p>
                          <w:p w14:paraId="36AF8A63" w14:textId="77777777" w:rsidR="0070758B" w:rsidRDefault="00F168F2">
                            <w:pPr>
                              <w:spacing w:line="275" w:lineRule="auto"/>
                              <w:textDirection w:val="btLr"/>
                            </w:pPr>
                            <w:r>
                              <w:rPr>
                                <w:color w:val="0000FF"/>
                                <w:sz w:val="20"/>
                                <w:u w:val="single"/>
                              </w:rPr>
                              <w:t>https://www.khanacademy.org/science/physics/mechanical-waves-and-sound/mechanical-waves/v/introduction-to-waves</w:t>
                            </w:r>
                          </w:p>
                          <w:p w14:paraId="075CB988" w14:textId="77777777" w:rsidR="0070758B" w:rsidRDefault="00F168F2">
                            <w:pPr>
                              <w:spacing w:line="275" w:lineRule="auto"/>
                              <w:textDirection w:val="btLr"/>
                            </w:pPr>
                            <w:r>
                              <w:rPr>
                                <w:color w:val="000000"/>
                                <w:sz w:val="20"/>
                              </w:rPr>
                              <w:t>Describe the difference between a longitudinal and transverse waves and give an example of each</w:t>
                            </w:r>
                          </w:p>
                          <w:p w14:paraId="0B46476A" w14:textId="77777777" w:rsidR="0070758B" w:rsidRDefault="00F168F2">
                            <w:pPr>
                              <w:spacing w:line="275" w:lineRule="auto"/>
                              <w:textDirection w:val="btLr"/>
                            </w:pPr>
                            <w:r>
                              <w:rPr>
                                <w:color w:val="000000"/>
                                <w:sz w:val="20"/>
                              </w:rPr>
                              <w:t>Draw a transverse wave and label the wavelength and amplitude</w:t>
                            </w:r>
                          </w:p>
                          <w:p w14:paraId="222E590B" w14:textId="77777777" w:rsidR="0070758B" w:rsidRDefault="00F168F2">
                            <w:pPr>
                              <w:spacing w:line="275" w:lineRule="auto"/>
                              <w:textDirection w:val="btLr"/>
                            </w:pPr>
                            <w:r>
                              <w:rPr>
                                <w:color w:val="000000"/>
                                <w:sz w:val="20"/>
                              </w:rPr>
                              <w:t>Draw a diagram showing the refraction of a wave through a rectangular glass block. Explain why the</w:t>
                            </w:r>
                            <w:r>
                              <w:rPr>
                                <w:color w:val="000000"/>
                                <w:sz w:val="20"/>
                              </w:rPr>
                              <w:t xml:space="preserve"> ray of light takes this path.</w:t>
                            </w:r>
                          </w:p>
                          <w:p w14:paraId="671AC2ED" w14:textId="77777777" w:rsidR="0070758B" w:rsidRDefault="00F168F2">
                            <w:pPr>
                              <w:spacing w:line="275" w:lineRule="auto"/>
                              <w:textDirection w:val="btLr"/>
                            </w:pPr>
                            <w:r>
                              <w:rPr>
                                <w:color w:val="000000"/>
                                <w:sz w:val="20"/>
                              </w:rPr>
                              <w:t>Explain the conditions required for total internal reflection.</w:t>
                            </w:r>
                          </w:p>
                          <w:p w14:paraId="08B4E654" w14:textId="77777777" w:rsidR="0070758B" w:rsidRDefault="00F168F2">
                            <w:pPr>
                              <w:spacing w:line="275" w:lineRule="auto"/>
                              <w:textDirection w:val="btLr"/>
                            </w:pPr>
                            <w:r>
                              <w:rPr>
                                <w:color w:val="000000"/>
                                <w:sz w:val="20"/>
                              </w:rPr>
                              <w:t>After research, explain how seismic waves have allowed us to determine the inner structure of the Earth.</w:t>
                            </w:r>
                          </w:p>
                          <w:p w14:paraId="1EF4CB08" w14:textId="77777777" w:rsidR="0070758B" w:rsidRDefault="00F168F2">
                            <w:pPr>
                              <w:spacing w:line="275" w:lineRule="auto"/>
                              <w:textDirection w:val="btLr"/>
                            </w:pPr>
                            <w:r>
                              <w:rPr>
                                <w:color w:val="000000"/>
                                <w:sz w:val="20"/>
                              </w:rPr>
                              <w:t xml:space="preserve">Research the evidence for light being a wave was well as </w:t>
                            </w:r>
                            <w:r>
                              <w:rPr>
                                <w:color w:val="000000"/>
                                <w:sz w:val="20"/>
                              </w:rPr>
                              <w:t>evidence for light being a particle.</w:t>
                            </w:r>
                          </w:p>
                          <w:p w14:paraId="301DB352" w14:textId="77777777" w:rsidR="0070758B" w:rsidRDefault="00F168F2">
                            <w:pPr>
                              <w:spacing w:line="275" w:lineRule="auto"/>
                              <w:textDirection w:val="btLr"/>
                            </w:pPr>
                            <w:r>
                              <w:rPr>
                                <w:color w:val="000000"/>
                                <w:sz w:val="20"/>
                              </w:rPr>
                              <w:t>Research evidence for all particles behaving as waves or having wavefunctions.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wp:posOffset>
                </wp:positionH>
                <wp:positionV relativeFrom="paragraph">
                  <wp:posOffset>254961</wp:posOffset>
                </wp:positionV>
                <wp:extent cx="6426200" cy="4152265"/>
                <wp:effectExtent b="0" l="0" r="0" t="0"/>
                <wp:wrapNone/>
                <wp:docPr id="22"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6426200" cy="4152265"/>
                        </a:xfrm>
                        <a:prstGeom prst="rect"/>
                        <a:ln/>
                      </pic:spPr>
                    </pic:pic>
                  </a:graphicData>
                </a:graphic>
              </wp:anchor>
            </w:drawing>
          </mc:Fallback>
        </mc:AlternateContent>
      </w:r>
    </w:p>
    <w:p w14:paraId="2ED0E742" w14:textId="77777777" w:rsidR="0070758B" w:rsidRDefault="0070758B"/>
    <w:p w14:paraId="1F449EDA" w14:textId="77777777" w:rsidR="0070758B" w:rsidRDefault="0070758B"/>
    <w:p w14:paraId="268EDCCD" w14:textId="77777777" w:rsidR="0070758B" w:rsidRDefault="0070758B"/>
    <w:p w14:paraId="51B96283" w14:textId="77777777" w:rsidR="0070758B" w:rsidRDefault="0070758B"/>
    <w:p w14:paraId="500524B7" w14:textId="77777777" w:rsidR="0070758B" w:rsidRDefault="0070758B"/>
    <w:p w14:paraId="705E543F" w14:textId="77777777" w:rsidR="0070758B" w:rsidRDefault="0070758B"/>
    <w:p w14:paraId="6DD2F7EF" w14:textId="77777777" w:rsidR="0070758B" w:rsidRDefault="0070758B"/>
    <w:p w14:paraId="517E8030" w14:textId="77777777" w:rsidR="0070758B" w:rsidRDefault="0070758B"/>
    <w:p w14:paraId="7D088EB8" w14:textId="77777777" w:rsidR="0070758B" w:rsidRDefault="0070758B"/>
    <w:p w14:paraId="4C582E84" w14:textId="77777777" w:rsidR="0070758B" w:rsidRDefault="0070758B"/>
    <w:p w14:paraId="6DFD5997" w14:textId="77777777" w:rsidR="0070758B" w:rsidRDefault="0070758B"/>
    <w:p w14:paraId="2B62D551" w14:textId="77777777" w:rsidR="0070758B" w:rsidRDefault="0070758B"/>
    <w:p w14:paraId="099E47CA" w14:textId="77777777" w:rsidR="0070758B" w:rsidRDefault="0070758B">
      <w:pPr>
        <w:jc w:val="right"/>
      </w:pPr>
    </w:p>
    <w:p w14:paraId="1834CF2D" w14:textId="77777777" w:rsidR="0070758B" w:rsidRDefault="0070758B">
      <w:pPr>
        <w:jc w:val="right"/>
      </w:pPr>
    </w:p>
    <w:p w14:paraId="3CFCAD11" w14:textId="77777777" w:rsidR="0070758B" w:rsidRDefault="0070758B">
      <w:pPr>
        <w:jc w:val="both"/>
      </w:pPr>
    </w:p>
    <w:sectPr w:rsidR="0070758B">
      <w:pgSz w:w="11906" w:h="16838"/>
      <w:pgMar w:top="720" w:right="720" w:bottom="72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6030504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072E"/>
    <w:multiLevelType w:val="multilevel"/>
    <w:tmpl w:val="4DB6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FB4B4E"/>
    <w:multiLevelType w:val="multilevel"/>
    <w:tmpl w:val="4442F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58B"/>
    <w:rsid w:val="0070758B"/>
    <w:rsid w:val="00F1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321C49"/>
  <w15:docId w15:val="{2955E20A-6FBA-D849-97DB-EB4BC5B1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70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1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0C"/>
    <w:rPr>
      <w:rFonts w:ascii="Tahoma" w:hAnsi="Tahoma" w:cs="Tahoma"/>
      <w:sz w:val="16"/>
      <w:szCs w:val="16"/>
    </w:rPr>
  </w:style>
  <w:style w:type="paragraph" w:styleId="NormalWeb">
    <w:name w:val="Normal (Web)"/>
    <w:basedOn w:val="Normal"/>
    <w:uiPriority w:val="99"/>
    <w:unhideWhenUsed/>
    <w:rsid w:val="00B2625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2625F"/>
    <w:rPr>
      <w:color w:val="0000FF"/>
      <w:u w:val="single"/>
    </w:rPr>
  </w:style>
  <w:style w:type="paragraph" w:styleId="ListParagraph">
    <w:name w:val="List Paragraph"/>
    <w:basedOn w:val="Normal"/>
    <w:uiPriority w:val="34"/>
    <w:qFormat/>
    <w:rsid w:val="00D71DE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image" Target="media/image2.jp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13.png"/><Relationship Id="rId10" Type="http://schemas.openxmlformats.org/officeDocument/2006/relationships/hyperlink" Target="mailto:Imran.iqbal@stepneyallsaints.school" TargetMode="Externa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mailto:Jubair.ahmad@stepneyallsaints.school" TargetMode="External"/><Relationship Id="rId14" Type="http://schemas.openxmlformats.org/officeDocument/2006/relationships/image" Target="media/image1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Z2okxZJ2dNIDuSHe7eWqa8x+Q==">AMUW2mWMHf48AwCR+Rfo01qKvLqjhsFv1MJrcCGWqx2+W6up/FVU80drAG3ixKjnlMXBs+1V2LksMjj0wo0dk1uigEcfYOW4gXfSHTJfwPxjyMCttSRseMNc/HIOve4j8q7xNNBmdxAf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a.alim</dc:creator>
  <cp:lastModifiedBy>Fahad Miah</cp:lastModifiedBy>
  <cp:revision>2</cp:revision>
  <dcterms:created xsi:type="dcterms:W3CDTF">2022-07-17T19:21:00Z</dcterms:created>
  <dcterms:modified xsi:type="dcterms:W3CDTF">2022-07-17T19:21:00Z</dcterms:modified>
</cp:coreProperties>
</file>